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E8" w:rsidRDefault="002E49E8">
      <w:pPr>
        <w:jc w:val="center"/>
        <w:rPr>
          <w:rFonts w:ascii="仿宋_GB2312" w:eastAsia="仿宋_GB2312"/>
          <w:b/>
          <w:bCs/>
          <w:sz w:val="30"/>
        </w:rPr>
      </w:pPr>
    </w:p>
    <w:p w:rsidR="002E49E8" w:rsidRDefault="0071555B" w:rsidP="00BB368E">
      <w:pPr>
        <w:adjustRightInd w:val="0"/>
        <w:snapToGrid w:val="0"/>
        <w:spacing w:beforeLines="200" w:line="1240" w:lineRule="exact"/>
        <w:jc w:val="center"/>
        <w:rPr>
          <w:rFonts w:ascii="方正小标宋_GBK" w:eastAsia="方正小标宋_GBK" w:hAnsi="宋体"/>
          <w:bCs/>
          <w:color w:val="FF0000"/>
          <w:spacing w:val="28"/>
          <w:w w:val="32"/>
          <w:sz w:val="180"/>
          <w:szCs w:val="180"/>
        </w:rPr>
      </w:pPr>
      <w:r>
        <w:rPr>
          <w:rFonts w:ascii="方正小标宋_GBK" w:eastAsia="方正小标宋_GBK" w:hAnsi="宋体" w:hint="eastAsia"/>
          <w:bCs/>
          <w:color w:val="FF0000"/>
          <w:w w:val="32"/>
          <w:sz w:val="138"/>
          <w:szCs w:val="108"/>
        </w:rPr>
        <w:t>安徽理工大学力学与光电物理学院文件</w:t>
      </w:r>
    </w:p>
    <w:p w:rsidR="002E49E8" w:rsidRDefault="0071555B" w:rsidP="00BB368E">
      <w:pPr>
        <w:adjustRightInd w:val="0"/>
        <w:snapToGrid w:val="0"/>
        <w:spacing w:beforeLines="100" w:line="360" w:lineRule="auto"/>
        <w:jc w:val="center"/>
        <w:rPr>
          <w:rFonts w:ascii="方正仿宋_GBK" w:eastAsia="方正仿宋_GBK" w:hAnsi="宋体"/>
          <w:bCs/>
          <w:sz w:val="32"/>
          <w:szCs w:val="32"/>
        </w:rPr>
      </w:pPr>
      <w:r>
        <w:rPr>
          <w:rFonts w:ascii="方正仿宋_GBK" w:eastAsia="方正仿宋_GBK" w:hAnsi="仿宋" w:hint="eastAsia"/>
          <w:kern w:val="0"/>
          <w:sz w:val="32"/>
          <w:szCs w:val="32"/>
        </w:rPr>
        <w:t>力物政</w:t>
      </w:r>
      <w:r>
        <w:rPr>
          <w:rFonts w:ascii="方正仿宋_GBK" w:eastAsia="方正仿宋_GBK" w:cs="FZFSK--GBK1-0" w:hint="eastAsia"/>
          <w:kern w:val="0"/>
          <w:sz w:val="32"/>
          <w:szCs w:val="32"/>
        </w:rPr>
        <w:t>〔</w:t>
      </w:r>
      <w:r>
        <w:rPr>
          <w:rFonts w:ascii="方正仿宋_GBK" w:eastAsia="方正仿宋_GBK" w:hAnsi="仿宋"/>
          <w:kern w:val="0"/>
          <w:sz w:val="32"/>
          <w:szCs w:val="32"/>
        </w:rPr>
        <w:t>2017</w:t>
      </w:r>
      <w:r>
        <w:rPr>
          <w:rFonts w:ascii="方正仿宋_GBK" w:eastAsia="方正仿宋_GBK" w:cs="FZFSK--GBK1-0" w:hint="eastAsia"/>
          <w:kern w:val="0"/>
          <w:sz w:val="32"/>
          <w:szCs w:val="32"/>
        </w:rPr>
        <w:t>〕</w:t>
      </w:r>
      <w:r w:rsidR="002E49E8" w:rsidRPr="002E49E8">
        <w:rPr>
          <w:rFonts w:ascii="方正仿宋_GBK" w:eastAsia="方正仿宋_GBK" w:hAnsi="方正仿宋_GBK" w:cs="方正仿宋_GBK"/>
          <w:sz w:val="32"/>
          <w:szCs w:val="32"/>
        </w:rPr>
        <w:pict>
          <v:shapetype id="_x0000_t32" coordsize="21600,21600" o:spt="32" o:oned="t" path="m,l21600,21600e" filled="f">
            <v:path arrowok="t" fillok="f" o:connecttype="none"/>
            <o:lock v:ext="edit" shapetype="t"/>
          </v:shapetype>
          <v:shape id="直接箭头连接符 1" o:spid="_x0000_s1028" type="#_x0000_t32" style="position:absolute;left:0;text-align:left;margin-left:-16.8pt;margin-top:42.05pt;width:468pt;height:0;z-index:251660288;mso-position-horizontal-relative:text;mso-position-vertical-relative:text" strokecolor="red" strokeweight="3pt"/>
        </w:pict>
      </w:r>
      <w:r>
        <w:rPr>
          <w:rFonts w:ascii="方正仿宋_GBK" w:eastAsia="方正仿宋_GBK" w:cs="FZFSK--GBK1-0" w:hint="eastAsia"/>
          <w:kern w:val="0"/>
          <w:sz w:val="32"/>
          <w:szCs w:val="32"/>
        </w:rPr>
        <w:t>29</w:t>
      </w:r>
      <w:r>
        <w:rPr>
          <w:rFonts w:ascii="方正仿宋_GBK" w:eastAsia="方正仿宋_GBK" w:cs="FZFSK--GBK1-0" w:hint="eastAsia"/>
          <w:kern w:val="0"/>
          <w:sz w:val="32"/>
          <w:szCs w:val="32"/>
        </w:rPr>
        <w:t>号</w:t>
      </w:r>
    </w:p>
    <w:p w:rsidR="002E49E8" w:rsidRDefault="0071555B">
      <w:pPr>
        <w:pStyle w:val="a6"/>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20"/>
          <w:sz w:val="44"/>
          <w:szCs w:val="44"/>
        </w:rPr>
        <w:t>关于印发《</w:t>
      </w:r>
      <w:r>
        <w:rPr>
          <w:rFonts w:ascii="方正小标宋简体" w:eastAsia="方正小标宋简体" w:hAnsi="方正小标宋简体" w:cs="方正小标宋简体" w:hint="eastAsia"/>
          <w:sz w:val="44"/>
          <w:szCs w:val="44"/>
        </w:rPr>
        <w:t>力物学院</w:t>
      </w:r>
      <w:r>
        <w:rPr>
          <w:rFonts w:ascii="方正小标宋简体" w:eastAsia="方正小标宋简体" w:hAnsi="方正小标宋简体" w:cs="方正小标宋简体" w:hint="eastAsia"/>
          <w:sz w:val="44"/>
          <w:szCs w:val="44"/>
        </w:rPr>
        <w:t>2018</w:t>
      </w:r>
      <w:r>
        <w:rPr>
          <w:rFonts w:ascii="方正小标宋简体" w:eastAsia="方正小标宋简体" w:hAnsi="方正小标宋简体" w:cs="方正小标宋简体" w:hint="eastAsia"/>
          <w:sz w:val="44"/>
          <w:szCs w:val="44"/>
        </w:rPr>
        <w:t>年推荐免试攻读硕士学位研究生实施细则》的通知</w:t>
      </w:r>
    </w:p>
    <w:p w:rsidR="002E49E8" w:rsidRDefault="002E49E8"/>
    <w:p w:rsidR="002E49E8" w:rsidRDefault="0071555B">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各系、</w:t>
      </w: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级全体本科生：</w:t>
      </w:r>
    </w:p>
    <w:p w:rsidR="002E49E8" w:rsidRDefault="0071555B">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为做好学院</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年推荐优秀应届本科毕业生免试攻读硕士学位研究生（以下简称“推免生”）工作，根据《教育部办公厅关于进一步完善推荐优秀应届本科毕业生免试攻读研究生工作办法的通知》（教学厅〔</w:t>
      </w:r>
      <w:r>
        <w:rPr>
          <w:rFonts w:ascii="方正仿宋_GBK" w:eastAsia="方正仿宋_GBK" w:hAnsi="方正仿宋_GBK" w:cs="方正仿宋_GBK" w:hint="eastAsia"/>
          <w:sz w:val="32"/>
          <w:szCs w:val="32"/>
        </w:rPr>
        <w:t>2014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号）和</w:t>
      </w:r>
      <w:r>
        <w:rPr>
          <w:rFonts w:ascii="方正仿宋_GBK" w:eastAsia="方正仿宋_GBK" w:hAnsi="方正仿宋_GBK" w:cs="方正仿宋_GBK" w:hint="eastAsia"/>
          <w:kern w:val="0"/>
          <w:sz w:val="32"/>
          <w:szCs w:val="32"/>
        </w:rPr>
        <w:t>《安徽理工大学推荐优秀应届本科毕业生免试攻读硕士学位研究生工作实施办法（</w:t>
      </w:r>
      <w:r>
        <w:rPr>
          <w:rFonts w:ascii="方正仿宋_GBK" w:eastAsia="方正仿宋_GBK" w:hAnsi="方正仿宋_GBK" w:cs="方正仿宋_GBK" w:hint="eastAsia"/>
          <w:kern w:val="0"/>
          <w:sz w:val="32"/>
          <w:szCs w:val="32"/>
        </w:rPr>
        <w:t>2016</w:t>
      </w:r>
      <w:r>
        <w:rPr>
          <w:rFonts w:ascii="方正仿宋_GBK" w:eastAsia="方正仿宋_GBK" w:hAnsi="方正仿宋_GBK" w:cs="方正仿宋_GBK" w:hint="eastAsia"/>
          <w:kern w:val="0"/>
          <w:sz w:val="32"/>
          <w:szCs w:val="32"/>
        </w:rPr>
        <w:t>年修订）》（校政〔</w:t>
      </w:r>
      <w:r>
        <w:rPr>
          <w:rFonts w:ascii="方正仿宋_GBK" w:eastAsia="方正仿宋_GBK" w:hAnsi="方正仿宋_GBK" w:cs="方正仿宋_GBK" w:hint="eastAsia"/>
          <w:kern w:val="0"/>
          <w:sz w:val="32"/>
          <w:szCs w:val="32"/>
        </w:rPr>
        <w:t>2016</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110</w:t>
      </w:r>
      <w:r>
        <w:rPr>
          <w:rFonts w:ascii="方正仿宋_GBK" w:eastAsia="方正仿宋_GBK" w:hAnsi="方正仿宋_GBK" w:cs="方正仿宋_GBK" w:hint="eastAsia"/>
          <w:kern w:val="0"/>
          <w:sz w:val="32"/>
          <w:szCs w:val="32"/>
        </w:rPr>
        <w:t>号）等有关文件精神</w:t>
      </w:r>
      <w:r>
        <w:rPr>
          <w:rFonts w:ascii="方正仿宋_GBK" w:eastAsia="方正仿宋_GBK" w:hAnsi="方正仿宋_GBK" w:cs="方正仿宋_GBK" w:hint="eastAsia"/>
          <w:sz w:val="32"/>
          <w:szCs w:val="32"/>
        </w:rPr>
        <w:t>，</w:t>
      </w:r>
    </w:p>
    <w:p w:rsidR="002E49E8" w:rsidRDefault="0071555B">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现按照《关于开展</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年推荐免试攻读硕士学位研究生工作的通知》（研究生</w:t>
      </w:r>
      <w:r>
        <w:rPr>
          <w:rFonts w:ascii="方正仿宋_GBK" w:eastAsia="方正仿宋_GBK" w:hAnsi="方正仿宋_GBK" w:cs="方正仿宋_GBK" w:hint="eastAsia"/>
          <w:sz w:val="32"/>
          <w:szCs w:val="32"/>
        </w:rPr>
        <w:t>[2017]17</w:t>
      </w:r>
      <w:r>
        <w:rPr>
          <w:rFonts w:ascii="方正仿宋_GBK" w:eastAsia="方正仿宋_GBK" w:hAnsi="方正仿宋_GBK" w:cs="方正仿宋_GBK" w:hint="eastAsia"/>
          <w:sz w:val="32"/>
          <w:szCs w:val="32"/>
        </w:rPr>
        <w:t>号）制定本学院本年度实施细则，通知如下：</w:t>
      </w:r>
    </w:p>
    <w:p w:rsidR="002E49E8" w:rsidRDefault="0071555B">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一、组织领导</w:t>
      </w:r>
    </w:p>
    <w:p w:rsidR="002E49E8" w:rsidRDefault="0071555B">
      <w:pPr>
        <w:spacing w:line="50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学院成立</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年推免生工作遴选工作小组，全面负责本学院推免工作，成员如下：</w:t>
      </w:r>
    </w:p>
    <w:p w:rsidR="002E49E8" w:rsidRDefault="0071555B">
      <w:pPr>
        <w:spacing w:line="50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组</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长：经来旺</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张</w:t>
      </w:r>
      <w:r>
        <w:rPr>
          <w:rFonts w:ascii="方正仿宋_GBK" w:eastAsia="方正仿宋_GBK" w:hAnsi="方正仿宋_GBK" w:cs="方正仿宋_GBK" w:hint="eastAsia"/>
          <w:sz w:val="32"/>
          <w:szCs w:val="32"/>
        </w:rPr>
        <w:t>宣</w:t>
      </w:r>
      <w:r>
        <w:rPr>
          <w:rFonts w:ascii="方正仿宋_GBK" w:eastAsia="方正仿宋_GBK" w:hAnsi="方正仿宋_GBK" w:cs="方正仿宋_GBK" w:hint="eastAsia"/>
          <w:sz w:val="32"/>
          <w:szCs w:val="32"/>
        </w:rPr>
        <w:t>传</w:t>
      </w:r>
    </w:p>
    <w:p w:rsidR="002E49E8" w:rsidRDefault="0071555B">
      <w:pPr>
        <w:spacing w:line="50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员：张</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旸</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圣宗强</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张建秋</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陈昌兆</w:t>
      </w:r>
    </w:p>
    <w:p w:rsidR="002E49E8" w:rsidRDefault="0071555B">
      <w:pPr>
        <w:spacing w:line="500" w:lineRule="exact"/>
        <w:ind w:firstLineChars="600" w:firstLine="19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洋</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卢小雨</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冷金兰</w:t>
      </w:r>
    </w:p>
    <w:p w:rsidR="002E49E8" w:rsidRDefault="0071555B">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    </w:t>
      </w:r>
      <w:r>
        <w:rPr>
          <w:rFonts w:ascii="方正仿宋_GBK" w:eastAsia="方正仿宋_GBK" w:hAnsi="方正仿宋_GBK" w:cs="方正仿宋_GBK" w:hint="eastAsia"/>
          <w:sz w:val="32"/>
          <w:szCs w:val="32"/>
        </w:rPr>
        <w:t>小组办公室设在院研究生工作办公室，负责具体实施推免工作。</w:t>
      </w:r>
      <w:r>
        <w:rPr>
          <w:rFonts w:ascii="方正仿宋_GBK" w:eastAsia="方正仿宋_GBK" w:hAnsi="方正仿宋_GBK" w:cs="方正仿宋_GBK" w:hint="eastAsia"/>
          <w:sz w:val="32"/>
          <w:szCs w:val="32"/>
        </w:rPr>
        <w:t xml:space="preserve">    </w:t>
      </w:r>
    </w:p>
    <w:p w:rsidR="002E49E8" w:rsidRDefault="0071555B">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二、资格对象</w:t>
      </w:r>
    </w:p>
    <w:p w:rsidR="002E49E8" w:rsidRDefault="0071555B">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Cs/>
          <w:kern w:val="0"/>
          <w:sz w:val="32"/>
          <w:szCs w:val="32"/>
        </w:rPr>
        <w:t>力学与光电物理学院</w:t>
      </w:r>
      <w:r>
        <w:rPr>
          <w:rFonts w:ascii="方正仿宋_GBK" w:eastAsia="方正仿宋_GBK" w:hAnsi="方正仿宋_GBK" w:cs="方正仿宋_GBK" w:hint="eastAsia"/>
          <w:sz w:val="32"/>
          <w:szCs w:val="32"/>
        </w:rPr>
        <w:t>全日制</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届本科毕业生。</w:t>
      </w:r>
    </w:p>
    <w:p w:rsidR="002E49E8" w:rsidRDefault="0071555B">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三、推荐条件</w:t>
      </w:r>
    </w:p>
    <w:p w:rsidR="002E49E8" w:rsidRDefault="0071555B">
      <w:pPr>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（一）候</w:t>
      </w:r>
      <w:r>
        <w:rPr>
          <w:rFonts w:ascii="方正仿宋_GBK" w:eastAsia="方正仿宋_GBK" w:hAnsi="方正仿宋_GBK" w:cs="方正仿宋_GBK" w:hint="eastAsia"/>
          <w:kern w:val="0"/>
          <w:sz w:val="32"/>
          <w:szCs w:val="32"/>
        </w:rPr>
        <w:t>选人的学业条件</w:t>
      </w:r>
    </w:p>
    <w:p w:rsidR="002E49E8" w:rsidRDefault="0071555B">
      <w:pPr>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拥护中国共产党的领导，具有爱国主义和集体主义精神，社会主义信念坚定，社会责任感强，遵纪守法，综合素质较好，身心健康；</w:t>
      </w:r>
    </w:p>
    <w:p w:rsidR="002E49E8" w:rsidRDefault="0071555B">
      <w:pPr>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品行优良，有较强的创新意识、创新能力和专业能力；</w:t>
      </w:r>
    </w:p>
    <w:p w:rsidR="002E49E8" w:rsidRDefault="0071555B">
      <w:pPr>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w:t>
      </w:r>
      <w:r>
        <w:rPr>
          <w:rFonts w:ascii="方正仿宋_GBK" w:eastAsia="方正仿宋_GBK" w:hAnsi="方正仿宋_GBK" w:cs="方正仿宋_GBK" w:hint="eastAsia"/>
          <w:kern w:val="0"/>
          <w:sz w:val="32"/>
          <w:szCs w:val="32"/>
        </w:rPr>
        <w:t>在本科前三年（五年制为前四年）考试无不及格课程（不包括重学后及格），毕业时能获得学士学位和本科毕业证书；</w:t>
      </w:r>
      <w:r>
        <w:rPr>
          <w:rFonts w:ascii="方正仿宋_GBK" w:eastAsia="方正仿宋_GBK" w:hAnsi="方正仿宋_GBK" w:cs="方正仿宋_GBK" w:hint="eastAsia"/>
          <w:kern w:val="0"/>
          <w:sz w:val="32"/>
          <w:szCs w:val="32"/>
        </w:rPr>
        <w:t xml:space="preserve"> </w:t>
      </w:r>
    </w:p>
    <w:p w:rsidR="002E49E8" w:rsidRDefault="0071555B">
      <w:pPr>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w:t>
      </w:r>
      <w:r>
        <w:rPr>
          <w:rFonts w:ascii="方正仿宋_GBK" w:eastAsia="方正仿宋_GBK" w:hAnsi="方正仿宋_GBK" w:cs="方正仿宋_GBK" w:hint="eastAsia"/>
          <w:kern w:val="0"/>
          <w:sz w:val="32"/>
          <w:szCs w:val="32"/>
        </w:rPr>
        <w:t>诚实守信，学风端正，无任何考试作弊和其他违法违纪受处分记录，无剽窃他人学术成果记录；</w:t>
      </w:r>
      <w:r>
        <w:rPr>
          <w:rFonts w:ascii="方正仿宋_GBK" w:eastAsia="方正仿宋_GBK" w:hAnsi="方正仿宋_GBK" w:cs="方正仿宋_GBK" w:hint="eastAsia"/>
          <w:kern w:val="0"/>
          <w:sz w:val="32"/>
          <w:szCs w:val="32"/>
        </w:rPr>
        <w:t xml:space="preserve"> </w:t>
      </w:r>
    </w:p>
    <w:p w:rsidR="002E49E8" w:rsidRDefault="0071555B">
      <w:pPr>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w:t>
      </w:r>
      <w:r>
        <w:rPr>
          <w:rFonts w:ascii="方正仿宋_GBK" w:eastAsia="方正仿宋_GBK" w:hAnsi="方正仿宋_GBK" w:cs="方正仿宋_GBK" w:hint="eastAsia"/>
          <w:kern w:val="0"/>
          <w:sz w:val="32"/>
          <w:szCs w:val="32"/>
        </w:rPr>
        <w:t>外国语学院的学生通过专业外语</w:t>
      </w:r>
      <w:r>
        <w:rPr>
          <w:rFonts w:ascii="方正仿宋_GBK" w:eastAsia="方正仿宋_GBK" w:hAnsi="方正仿宋_GBK" w:cs="方正仿宋_GBK" w:hint="eastAsia"/>
          <w:kern w:val="0"/>
          <w:sz w:val="32"/>
          <w:szCs w:val="32"/>
        </w:rPr>
        <w:t>4</w:t>
      </w:r>
      <w:r>
        <w:rPr>
          <w:rFonts w:ascii="方正仿宋_GBK" w:eastAsia="方正仿宋_GBK" w:hAnsi="方正仿宋_GBK" w:cs="方正仿宋_GBK" w:hint="eastAsia"/>
          <w:kern w:val="0"/>
          <w:sz w:val="32"/>
          <w:szCs w:val="32"/>
        </w:rPr>
        <w:t>级考试，其它学院的学生</w:t>
      </w:r>
      <w:r>
        <w:rPr>
          <w:rFonts w:ascii="方正仿宋_GBK" w:eastAsia="方正仿宋_GBK" w:hAnsi="方正仿宋_GBK" w:cs="方正仿宋_GBK" w:hint="eastAsia"/>
          <w:kern w:val="0"/>
          <w:sz w:val="32"/>
          <w:szCs w:val="32"/>
        </w:rPr>
        <w:t>CET-4</w:t>
      </w:r>
      <w:r>
        <w:rPr>
          <w:rFonts w:ascii="方正仿宋_GBK" w:eastAsia="方正仿宋_GBK" w:hAnsi="方正仿宋_GBK" w:cs="方正仿宋_GBK" w:hint="eastAsia"/>
          <w:kern w:val="0"/>
          <w:sz w:val="32"/>
          <w:szCs w:val="32"/>
        </w:rPr>
        <w:t>考试成绩达到</w:t>
      </w:r>
      <w:r>
        <w:rPr>
          <w:rFonts w:ascii="方正仿宋_GBK" w:eastAsia="方正仿宋_GBK" w:hAnsi="方正仿宋_GBK" w:cs="方正仿宋_GBK" w:hint="eastAsia"/>
          <w:kern w:val="0"/>
          <w:sz w:val="32"/>
          <w:szCs w:val="32"/>
        </w:rPr>
        <w:t>425</w:t>
      </w:r>
      <w:r>
        <w:rPr>
          <w:rFonts w:ascii="方正仿宋_GBK" w:eastAsia="方正仿宋_GBK" w:hAnsi="方正仿宋_GBK" w:cs="方正仿宋_GBK" w:hint="eastAsia"/>
          <w:kern w:val="0"/>
          <w:sz w:val="32"/>
          <w:szCs w:val="32"/>
        </w:rPr>
        <w:t>分以上，所有课程加权平均学分绩点在本年级本专业名列前</w:t>
      </w:r>
      <w:r>
        <w:rPr>
          <w:rFonts w:ascii="方正仿宋_GBK" w:eastAsia="方正仿宋_GBK" w:hAnsi="方正仿宋_GBK" w:cs="方正仿宋_GBK" w:hint="eastAsia"/>
          <w:kern w:val="0"/>
          <w:sz w:val="32"/>
          <w:szCs w:val="32"/>
        </w:rPr>
        <w:t>15%</w:t>
      </w:r>
      <w:r>
        <w:rPr>
          <w:rFonts w:ascii="方正仿宋_GBK" w:eastAsia="方正仿宋_GBK" w:hAnsi="方正仿宋_GBK" w:cs="方正仿宋_GBK" w:hint="eastAsia"/>
          <w:kern w:val="0"/>
          <w:sz w:val="32"/>
          <w:szCs w:val="32"/>
        </w:rPr>
        <w:t>。</w:t>
      </w:r>
    </w:p>
    <w:p w:rsidR="002E49E8" w:rsidRDefault="0071555B">
      <w:pPr>
        <w:spacing w:line="500" w:lineRule="exact"/>
        <w:ind w:firstLineChars="200" w:firstLine="640"/>
        <w:rPr>
          <w:rFonts w:ascii="方正仿宋_GBK" w:eastAsia="方正仿宋_GBK" w:hAnsi="方正仿宋_GBK" w:cs="方正仿宋_GBK"/>
          <w:kern w:val="0"/>
          <w:sz w:val="32"/>
          <w:szCs w:val="32"/>
        </w:rPr>
      </w:pPr>
      <w:bookmarkStart w:id="0" w:name="OLE_LINK3"/>
      <w:r>
        <w:rPr>
          <w:rFonts w:ascii="方正仿宋_GBK" w:eastAsia="方正仿宋_GBK" w:hAnsi="方正仿宋_GBK" w:cs="方正仿宋_GBK" w:hint="eastAsia"/>
          <w:kern w:val="0"/>
          <w:sz w:val="32"/>
          <w:szCs w:val="32"/>
        </w:rPr>
        <w:t>（二）有特殊专长或具有突出培养潜质者</w:t>
      </w:r>
      <w:bookmarkEnd w:id="0"/>
    </w:p>
    <w:p w:rsidR="002E49E8" w:rsidRDefault="0071555B">
      <w:pPr>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满足（一）中的</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3</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4</w:t>
      </w:r>
      <w:r>
        <w:rPr>
          <w:rFonts w:ascii="方正仿宋_GBK" w:eastAsia="方正仿宋_GBK" w:hAnsi="方正仿宋_GBK" w:cs="方正仿宋_GBK" w:hint="eastAsia"/>
          <w:kern w:val="0"/>
          <w:sz w:val="32"/>
          <w:szCs w:val="32"/>
        </w:rPr>
        <w:t>条件，在学院实行本科生导师负责制过程中，提前进入指导教师科研团队，经指导显现特殊专长或具有突出培养潜质，经</w:t>
      </w: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名具有正高职称的指导教师推荐；获得省级及以上体育赛事奖励的需经校体育部和指导教师推荐，且具备下列条件之一者，其所有课程加权平均学分绩点可放宽到在本年级本专业名列前</w:t>
      </w:r>
      <w:r>
        <w:rPr>
          <w:rFonts w:ascii="方正仿宋_GBK" w:eastAsia="方正仿宋_GBK" w:hAnsi="方正仿宋_GBK" w:cs="方正仿宋_GBK" w:hint="eastAsia"/>
          <w:kern w:val="0"/>
          <w:sz w:val="32"/>
          <w:szCs w:val="32"/>
        </w:rPr>
        <w:t>40%</w:t>
      </w:r>
      <w:r>
        <w:rPr>
          <w:rFonts w:ascii="方正仿宋_GBK" w:eastAsia="方正仿宋_GBK" w:hAnsi="方正仿宋_GBK" w:cs="方正仿宋_GBK" w:hint="eastAsia"/>
          <w:kern w:val="0"/>
          <w:sz w:val="32"/>
          <w:szCs w:val="32"/>
        </w:rPr>
        <w:t>。</w:t>
      </w:r>
    </w:p>
    <w:p w:rsidR="002E49E8" w:rsidRDefault="0071555B">
      <w:pPr>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根据《安徽理工大</w:t>
      </w:r>
      <w:r>
        <w:rPr>
          <w:rFonts w:ascii="方正仿宋_GBK" w:eastAsia="方正仿宋_GBK" w:hAnsi="方正仿宋_GBK" w:cs="方正仿宋_GBK" w:hint="eastAsia"/>
          <w:kern w:val="0"/>
          <w:sz w:val="32"/>
          <w:szCs w:val="32"/>
        </w:rPr>
        <w:t>学大学生学科竞赛活动管理及奖励办法（</w:t>
      </w:r>
      <w:r>
        <w:rPr>
          <w:rFonts w:ascii="方正仿宋_GBK" w:eastAsia="方正仿宋_GBK" w:hAnsi="方正仿宋_GBK" w:cs="方正仿宋_GBK" w:hint="eastAsia"/>
          <w:kern w:val="0"/>
          <w:sz w:val="32"/>
          <w:szCs w:val="32"/>
        </w:rPr>
        <w:t>2015</w:t>
      </w:r>
      <w:r>
        <w:rPr>
          <w:rFonts w:ascii="方正仿宋_GBK" w:eastAsia="方正仿宋_GBK" w:hAnsi="方正仿宋_GBK" w:cs="方正仿宋_GBK" w:hint="eastAsia"/>
          <w:kern w:val="0"/>
          <w:sz w:val="32"/>
          <w:szCs w:val="32"/>
        </w:rPr>
        <w:t>修订）》（校政〔</w:t>
      </w:r>
      <w:r>
        <w:rPr>
          <w:rFonts w:ascii="方正仿宋_GBK" w:eastAsia="方正仿宋_GBK" w:hAnsi="方正仿宋_GBK" w:cs="方正仿宋_GBK" w:hint="eastAsia"/>
          <w:kern w:val="0"/>
          <w:sz w:val="32"/>
          <w:szCs w:val="32"/>
        </w:rPr>
        <w:t>2015</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81</w:t>
      </w:r>
      <w:r>
        <w:rPr>
          <w:rFonts w:ascii="方正仿宋_GBK" w:eastAsia="方正仿宋_GBK" w:hAnsi="方正仿宋_GBK" w:cs="方正仿宋_GBK" w:hint="eastAsia"/>
          <w:kern w:val="0"/>
          <w:sz w:val="32"/>
          <w:szCs w:val="32"/>
        </w:rPr>
        <w:t>号）的规定，获得一、二、三级别科技创新和学科竞赛奖励；</w:t>
      </w:r>
    </w:p>
    <w:p w:rsidR="002E49E8" w:rsidRDefault="0071555B">
      <w:pPr>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2.</w:t>
      </w:r>
      <w:r>
        <w:rPr>
          <w:rFonts w:ascii="方正仿宋_GBK" w:eastAsia="方正仿宋_GBK" w:hAnsi="方正仿宋_GBK" w:cs="方正仿宋_GBK" w:hint="eastAsia"/>
          <w:kern w:val="0"/>
          <w:sz w:val="32"/>
          <w:szCs w:val="32"/>
        </w:rPr>
        <w:t>以第一作者且安徽理工大学为第一完成单位，在中文核心期刊上发表与本专业有关学术论文；</w:t>
      </w:r>
    </w:p>
    <w:p w:rsidR="002E49E8" w:rsidRDefault="0071555B">
      <w:pPr>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w:t>
      </w:r>
      <w:r>
        <w:rPr>
          <w:rFonts w:ascii="方正仿宋_GBK" w:eastAsia="方正仿宋_GBK" w:hAnsi="方正仿宋_GBK" w:cs="方正仿宋_GBK" w:hint="eastAsia"/>
          <w:kern w:val="0"/>
          <w:sz w:val="32"/>
          <w:szCs w:val="32"/>
        </w:rPr>
        <w:t>发明专利进入实质审查或者已获得授权实用新型专利、软件著作权或者外观设计；</w:t>
      </w:r>
    </w:p>
    <w:p w:rsidR="002E49E8" w:rsidRDefault="0071555B">
      <w:pPr>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w:t>
      </w:r>
      <w:r>
        <w:rPr>
          <w:rFonts w:ascii="方正仿宋_GBK" w:eastAsia="方正仿宋_GBK" w:hAnsi="方正仿宋_GBK" w:cs="方正仿宋_GBK" w:hint="eastAsia"/>
          <w:kern w:val="0"/>
          <w:sz w:val="32"/>
          <w:szCs w:val="32"/>
        </w:rPr>
        <w:t>在省级及以上体育赛事中获奖。</w:t>
      </w:r>
    </w:p>
    <w:p w:rsidR="002E49E8" w:rsidRDefault="0071555B">
      <w:pPr>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（三）直接获得推免资格者</w:t>
      </w:r>
    </w:p>
    <w:p w:rsidR="002E49E8" w:rsidRDefault="0071555B">
      <w:pPr>
        <w:widowControl/>
        <w:spacing w:line="500" w:lineRule="exact"/>
        <w:ind w:firstLineChars="196" w:firstLine="627"/>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满足推荐条件（一）中的</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3</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4</w:t>
      </w:r>
      <w:r>
        <w:rPr>
          <w:rFonts w:ascii="方正仿宋_GBK" w:eastAsia="方正仿宋_GBK" w:hAnsi="方正仿宋_GBK" w:cs="方正仿宋_GBK" w:hint="eastAsia"/>
          <w:kern w:val="0"/>
          <w:sz w:val="32"/>
          <w:szCs w:val="32"/>
        </w:rPr>
        <w:t>条，同时符合下述条件，具有培养潜质的学生，可直接向学院申请，学院及相关单位审核后报校推免生遴选工作领导小组审批，经公示无</w:t>
      </w:r>
      <w:r>
        <w:rPr>
          <w:rFonts w:ascii="方正仿宋_GBK" w:eastAsia="方正仿宋_GBK" w:hAnsi="方正仿宋_GBK" w:cs="方正仿宋_GBK" w:hint="eastAsia"/>
          <w:kern w:val="0"/>
          <w:sz w:val="32"/>
          <w:szCs w:val="32"/>
        </w:rPr>
        <w:t>异议，可直接获得推免资格。</w:t>
      </w:r>
    </w:p>
    <w:p w:rsidR="002E49E8" w:rsidRDefault="0071555B">
      <w:pPr>
        <w:widowControl/>
        <w:spacing w:line="500" w:lineRule="exact"/>
        <w:ind w:firstLineChars="196" w:firstLine="627"/>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）学生参加一、二、三级别大学生学科竞赛获一等及以上奖（集体项目排序第一者），且能获得学士学位者，按照校政〔</w:t>
      </w:r>
      <w:r>
        <w:rPr>
          <w:rFonts w:ascii="方正仿宋_GBK" w:eastAsia="方正仿宋_GBK" w:hAnsi="方正仿宋_GBK" w:cs="方正仿宋_GBK" w:hint="eastAsia"/>
          <w:kern w:val="0"/>
          <w:sz w:val="32"/>
          <w:szCs w:val="32"/>
        </w:rPr>
        <w:t>2015</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81</w:t>
      </w:r>
      <w:r>
        <w:rPr>
          <w:rFonts w:ascii="方正仿宋_GBK" w:eastAsia="方正仿宋_GBK" w:hAnsi="方正仿宋_GBK" w:cs="方正仿宋_GBK" w:hint="eastAsia"/>
          <w:kern w:val="0"/>
          <w:sz w:val="32"/>
          <w:szCs w:val="32"/>
        </w:rPr>
        <w:t>号文件精神执行。</w:t>
      </w:r>
    </w:p>
    <w:p w:rsidR="002E49E8" w:rsidRDefault="0071555B">
      <w:pPr>
        <w:widowControl/>
        <w:spacing w:line="500" w:lineRule="exact"/>
        <w:ind w:firstLineChars="196" w:firstLine="627"/>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）学生参加各类体育赛事获得省级及以上比赛前三名（集体项目的主力队员）、英语通过四级、获得学士学位、学分绩点≧</w:t>
      </w: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者，按照校政〔</w:t>
      </w:r>
      <w:r>
        <w:rPr>
          <w:rFonts w:ascii="方正仿宋_GBK" w:eastAsia="方正仿宋_GBK" w:hAnsi="方正仿宋_GBK" w:cs="方正仿宋_GBK" w:hint="eastAsia"/>
          <w:kern w:val="0"/>
          <w:sz w:val="32"/>
          <w:szCs w:val="32"/>
        </w:rPr>
        <w:t>2015</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71</w:t>
      </w:r>
      <w:r>
        <w:rPr>
          <w:rFonts w:ascii="方正仿宋_GBK" w:eastAsia="方正仿宋_GBK" w:hAnsi="方正仿宋_GBK" w:cs="方正仿宋_GBK" w:hint="eastAsia"/>
          <w:kern w:val="0"/>
          <w:sz w:val="32"/>
          <w:szCs w:val="32"/>
        </w:rPr>
        <w:t>号文件精神执行。</w:t>
      </w:r>
    </w:p>
    <w:p w:rsidR="002E49E8" w:rsidRDefault="0071555B">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四、名额指标</w:t>
      </w:r>
    </w:p>
    <w:p w:rsidR="002E49E8" w:rsidRDefault="0071555B">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根据学校下达的指标，结合学院各专业</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届本科生比例合理进行分配。</w:t>
      </w:r>
    </w:p>
    <w:p w:rsidR="002E49E8" w:rsidRDefault="0071555B">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五、推荐程序</w:t>
      </w:r>
    </w:p>
    <w:p w:rsidR="002E49E8" w:rsidRDefault="0071555B">
      <w:pPr>
        <w:pStyle w:val="a6"/>
        <w:spacing w:before="0" w:beforeAutospacing="0" w:after="0" w:afterAutospacing="0" w:line="500" w:lineRule="exact"/>
        <w:ind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、宣传动员</w:t>
      </w:r>
    </w:p>
    <w:p w:rsidR="002E49E8" w:rsidRDefault="0071555B">
      <w:pPr>
        <w:pStyle w:val="a6"/>
        <w:spacing w:before="0" w:beforeAutospacing="0" w:after="0" w:afterAutospacing="0" w:line="500" w:lineRule="exact"/>
        <w:ind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学院于</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日组织召开“</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届本科生推免工作宣传动员会”。宣传校、</w:t>
      </w:r>
      <w:r>
        <w:rPr>
          <w:rFonts w:ascii="方正仿宋_GBK" w:eastAsia="方正仿宋_GBK" w:hAnsi="方正仿宋_GBK" w:cs="方正仿宋_GBK" w:hint="eastAsia"/>
          <w:sz w:val="32"/>
          <w:szCs w:val="32"/>
        </w:rPr>
        <w:t>院推免规定，阐明推免意义与推免条件，确保推免工作的公平、公正与公开。</w:t>
      </w:r>
    </w:p>
    <w:p w:rsidR="002E49E8" w:rsidRDefault="0071555B">
      <w:pPr>
        <w:pStyle w:val="a6"/>
        <w:spacing w:before="0" w:beforeAutospacing="0" w:after="0" w:afterAutospacing="0" w:line="500" w:lineRule="exact"/>
        <w:ind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、报名和资格审查</w:t>
      </w:r>
    </w:p>
    <w:p w:rsidR="002E49E8" w:rsidRDefault="0071555B">
      <w:pPr>
        <w:pStyle w:val="a6"/>
        <w:spacing w:before="0" w:beforeAutospacing="0" w:after="0" w:afterAutospacing="0" w:line="500" w:lineRule="exact"/>
        <w:ind w:firstLine="48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）本院符合申请条件的学生</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日前填写《安徽理工大学</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年推荐免试攻读硕士学生研究生申请表》（附件</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），提交相关证明材料。学院推免生遴选工作小组按照</w:t>
      </w:r>
      <w:r>
        <w:rPr>
          <w:rFonts w:ascii="方正仿宋_GBK" w:eastAsia="方正仿宋_GBK" w:hAnsi="方正仿宋_GBK" w:cs="方正仿宋_GBK" w:hint="eastAsia"/>
          <w:sz w:val="32"/>
          <w:szCs w:val="32"/>
        </w:rPr>
        <w:lastRenderedPageBreak/>
        <w:t>推荐遴选条件及特长加分标准，对申请者的报名资格和有关证明材料原件进行审核，需要特长加分认定的材料，以学院为单位汇总，由辅导员联系有关部门统一到相关部门审核认定。</w:t>
      </w:r>
    </w:p>
    <w:p w:rsidR="002E49E8" w:rsidRDefault="0071555B">
      <w:pPr>
        <w:pStyle w:val="a6"/>
        <w:spacing w:before="0" w:beforeAutospacing="0" w:after="0" w:afterAutospacing="0" w:line="500" w:lineRule="exact"/>
        <w:ind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）学院择优确定推免生候选人名单并公示，公示期</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天（</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5-7</w:t>
      </w:r>
      <w:r>
        <w:rPr>
          <w:rFonts w:ascii="方正仿宋_GBK" w:eastAsia="方正仿宋_GBK" w:hAnsi="方正仿宋_GBK" w:cs="方正仿宋_GBK" w:hint="eastAsia"/>
          <w:sz w:val="32"/>
          <w:szCs w:val="32"/>
        </w:rPr>
        <w:t>日）。公示无异议后，填写《</w:t>
      </w:r>
      <w:r>
        <w:rPr>
          <w:rFonts w:ascii="方正仿宋_GBK" w:eastAsia="方正仿宋_GBK" w:hAnsi="方正仿宋_GBK" w:cs="方正仿宋_GBK" w:hint="eastAsia"/>
          <w:bCs/>
          <w:sz w:val="32"/>
          <w:szCs w:val="32"/>
        </w:rPr>
        <w:t>安徽理工大学</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年推荐免试攻读硕士学位研究生候选人汇总表》（附件</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），连同审核通过的《申请表》，</w:t>
      </w:r>
      <w:r>
        <w:rPr>
          <w:rFonts w:ascii="方正仿宋_GBK" w:eastAsia="方正仿宋_GBK" w:hAnsi="方正仿宋_GBK" w:cs="方正仿宋_GBK" w:hint="eastAsia"/>
          <w:bCs/>
          <w:sz w:val="32"/>
          <w:szCs w:val="32"/>
        </w:rPr>
        <w:t>9</w:t>
      </w:r>
      <w:r>
        <w:rPr>
          <w:rFonts w:ascii="方正仿宋_GBK" w:eastAsia="方正仿宋_GBK" w:hAnsi="方正仿宋_GBK" w:cs="方正仿宋_GBK" w:hint="eastAsia"/>
          <w:bCs/>
          <w:sz w:val="32"/>
          <w:szCs w:val="32"/>
        </w:rPr>
        <w:t>月</w:t>
      </w:r>
      <w:r>
        <w:rPr>
          <w:rFonts w:ascii="方正仿宋_GBK" w:eastAsia="方正仿宋_GBK" w:hAnsi="方正仿宋_GBK" w:cs="方正仿宋_GBK" w:hint="eastAsia"/>
          <w:bCs/>
          <w:sz w:val="32"/>
          <w:szCs w:val="32"/>
        </w:rPr>
        <w:t>8</w:t>
      </w:r>
      <w:r>
        <w:rPr>
          <w:rFonts w:ascii="方正仿宋_GBK" w:eastAsia="方正仿宋_GBK" w:hAnsi="方正仿宋_GBK" w:cs="方正仿宋_GBK" w:hint="eastAsia"/>
          <w:bCs/>
          <w:sz w:val="32"/>
          <w:szCs w:val="32"/>
        </w:rPr>
        <w:t>日</w:t>
      </w:r>
      <w:r>
        <w:rPr>
          <w:rFonts w:ascii="方正仿宋_GBK" w:eastAsia="方正仿宋_GBK" w:hAnsi="方正仿宋_GBK" w:cs="方正仿宋_GBK" w:hint="eastAsia"/>
          <w:sz w:val="32"/>
          <w:szCs w:val="32"/>
        </w:rPr>
        <w:t>报研招办。</w:t>
      </w:r>
    </w:p>
    <w:p w:rsidR="002E49E8" w:rsidRDefault="0071555B">
      <w:pPr>
        <w:pStyle w:val="a6"/>
        <w:spacing w:before="0" w:beforeAutospacing="0" w:after="0" w:afterAutospacing="0" w:line="500" w:lineRule="exact"/>
        <w:ind w:firstLine="48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3</w:t>
      </w:r>
      <w:r>
        <w:rPr>
          <w:rFonts w:ascii="方正仿宋_GBK" w:eastAsia="方正仿宋_GBK" w:hAnsi="方正仿宋_GBK" w:cs="方正仿宋_GBK" w:hint="eastAsia"/>
          <w:bCs/>
          <w:sz w:val="32"/>
          <w:szCs w:val="32"/>
        </w:rPr>
        <w:t>、研究生院审核汇总材料（</w:t>
      </w:r>
      <w:r>
        <w:rPr>
          <w:rFonts w:ascii="方正仿宋_GBK" w:eastAsia="方正仿宋_GBK" w:hAnsi="方正仿宋_GBK" w:cs="方正仿宋_GBK" w:hint="eastAsia"/>
          <w:bCs/>
          <w:sz w:val="32"/>
          <w:szCs w:val="32"/>
        </w:rPr>
        <w:t>9</w:t>
      </w:r>
      <w:r>
        <w:rPr>
          <w:rFonts w:ascii="方正仿宋_GBK" w:eastAsia="方正仿宋_GBK" w:hAnsi="方正仿宋_GBK" w:cs="方正仿宋_GBK" w:hint="eastAsia"/>
          <w:bCs/>
          <w:sz w:val="32"/>
          <w:szCs w:val="32"/>
        </w:rPr>
        <w:t>月</w:t>
      </w:r>
      <w:r>
        <w:rPr>
          <w:rFonts w:ascii="方正仿宋_GBK" w:eastAsia="方正仿宋_GBK" w:hAnsi="方正仿宋_GBK" w:cs="方正仿宋_GBK" w:hint="eastAsia"/>
          <w:bCs/>
          <w:sz w:val="32"/>
          <w:szCs w:val="32"/>
        </w:rPr>
        <w:t>8</w:t>
      </w:r>
      <w:r>
        <w:rPr>
          <w:rFonts w:ascii="方正仿宋_GBK" w:eastAsia="方正仿宋_GBK" w:hAnsi="方正仿宋_GBK" w:cs="方正仿宋_GBK" w:hint="eastAsia"/>
          <w:bCs/>
          <w:sz w:val="32"/>
          <w:szCs w:val="32"/>
        </w:rPr>
        <w:t>日）</w:t>
      </w:r>
    </w:p>
    <w:p w:rsidR="002E49E8" w:rsidRDefault="0071555B">
      <w:pPr>
        <w:pStyle w:val="a6"/>
        <w:spacing w:before="0" w:beforeAutospacing="0" w:after="0" w:afterAutospacing="0" w:line="500" w:lineRule="exact"/>
        <w:ind w:firstLine="48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4</w:t>
      </w:r>
      <w:r>
        <w:rPr>
          <w:rFonts w:ascii="方正仿宋_GBK" w:eastAsia="方正仿宋_GBK" w:hAnsi="方正仿宋_GBK" w:cs="方正仿宋_GBK" w:hint="eastAsia"/>
          <w:bCs/>
          <w:sz w:val="32"/>
          <w:szCs w:val="32"/>
        </w:rPr>
        <w:t>、考核选拔（</w:t>
      </w:r>
      <w:r>
        <w:rPr>
          <w:rFonts w:ascii="方正仿宋_GBK" w:eastAsia="方正仿宋_GBK" w:hAnsi="方正仿宋_GBK" w:cs="方正仿宋_GBK" w:hint="eastAsia"/>
          <w:bCs/>
          <w:sz w:val="32"/>
          <w:szCs w:val="32"/>
        </w:rPr>
        <w:t>9</w:t>
      </w:r>
      <w:r>
        <w:rPr>
          <w:rFonts w:ascii="方正仿宋_GBK" w:eastAsia="方正仿宋_GBK" w:hAnsi="方正仿宋_GBK" w:cs="方正仿宋_GBK" w:hint="eastAsia"/>
          <w:bCs/>
          <w:sz w:val="32"/>
          <w:szCs w:val="32"/>
        </w:rPr>
        <w:t>月</w:t>
      </w:r>
      <w:r>
        <w:rPr>
          <w:rFonts w:ascii="方正仿宋_GBK" w:eastAsia="方正仿宋_GBK" w:hAnsi="方正仿宋_GBK" w:cs="方正仿宋_GBK" w:hint="eastAsia"/>
          <w:bCs/>
          <w:sz w:val="32"/>
          <w:szCs w:val="32"/>
        </w:rPr>
        <w:t>9</w:t>
      </w:r>
      <w:r>
        <w:rPr>
          <w:rFonts w:ascii="方正仿宋_GBK" w:eastAsia="方正仿宋_GBK" w:hAnsi="方正仿宋_GBK" w:cs="方正仿宋_GBK" w:hint="eastAsia"/>
          <w:bCs/>
          <w:sz w:val="32"/>
          <w:szCs w:val="32"/>
        </w:rPr>
        <w:t>日</w:t>
      </w:r>
      <w:r>
        <w:rPr>
          <w:rFonts w:ascii="方正仿宋_GBK" w:eastAsia="方正仿宋_GBK" w:hAnsi="方正仿宋_GBK" w:cs="方正仿宋_GBK" w:hint="eastAsia"/>
          <w:bCs/>
          <w:sz w:val="32"/>
          <w:szCs w:val="32"/>
        </w:rPr>
        <w:t>-10</w:t>
      </w:r>
      <w:r>
        <w:rPr>
          <w:rFonts w:ascii="方正仿宋_GBK" w:eastAsia="方正仿宋_GBK" w:hAnsi="方正仿宋_GBK" w:cs="方正仿宋_GBK" w:hint="eastAsia"/>
          <w:bCs/>
          <w:sz w:val="32"/>
          <w:szCs w:val="32"/>
        </w:rPr>
        <w:t>日）</w:t>
      </w:r>
    </w:p>
    <w:p w:rsidR="002E49E8" w:rsidRDefault="0071555B">
      <w:pPr>
        <w:widowControl/>
        <w:spacing w:line="500" w:lineRule="exact"/>
        <w:ind w:firstLine="570"/>
        <w:jc w:val="left"/>
        <w:outlineLvl w:val="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对符合申请条件、经学院公示无异议的推免生候选人，组织选拔考核。候选人的考核分为学习成绩、综合面试和特长加分三个部分，考核综合总成绩满分</w:t>
      </w:r>
      <w:r>
        <w:rPr>
          <w:rFonts w:ascii="方正仿宋_GBK" w:eastAsia="方正仿宋_GBK" w:hAnsi="方正仿宋_GBK" w:cs="方正仿宋_GBK" w:hint="eastAsia"/>
          <w:kern w:val="0"/>
          <w:sz w:val="32"/>
          <w:szCs w:val="32"/>
        </w:rPr>
        <w:t>100</w:t>
      </w:r>
      <w:r>
        <w:rPr>
          <w:rFonts w:ascii="方正仿宋_GBK" w:eastAsia="方正仿宋_GBK" w:hAnsi="方正仿宋_GBK" w:cs="方正仿宋_GBK" w:hint="eastAsia"/>
          <w:kern w:val="0"/>
          <w:sz w:val="32"/>
          <w:szCs w:val="32"/>
        </w:rPr>
        <w:t>分（学习成绩占</w:t>
      </w:r>
      <w:r>
        <w:rPr>
          <w:rFonts w:ascii="方正仿宋_GBK" w:eastAsia="方正仿宋_GBK" w:hAnsi="方正仿宋_GBK" w:cs="方正仿宋_GBK" w:hint="eastAsia"/>
          <w:kern w:val="0"/>
          <w:sz w:val="32"/>
          <w:szCs w:val="32"/>
        </w:rPr>
        <w:t>55</w:t>
      </w:r>
      <w:r>
        <w:rPr>
          <w:rFonts w:ascii="方正仿宋_GBK" w:eastAsia="方正仿宋_GBK" w:hAnsi="方正仿宋_GBK" w:cs="方正仿宋_GBK" w:hint="eastAsia"/>
          <w:kern w:val="0"/>
          <w:sz w:val="32"/>
          <w:szCs w:val="32"/>
        </w:rPr>
        <w:t>分，综合面试占</w:t>
      </w:r>
      <w:r>
        <w:rPr>
          <w:rFonts w:ascii="方正仿宋_GBK" w:eastAsia="方正仿宋_GBK" w:hAnsi="方正仿宋_GBK" w:cs="方正仿宋_GBK" w:hint="eastAsia"/>
          <w:kern w:val="0"/>
          <w:sz w:val="32"/>
          <w:szCs w:val="32"/>
        </w:rPr>
        <w:t>40</w:t>
      </w:r>
      <w:r>
        <w:rPr>
          <w:rFonts w:ascii="方正仿宋_GBK" w:eastAsia="方正仿宋_GBK" w:hAnsi="方正仿宋_GBK" w:cs="方正仿宋_GBK" w:hint="eastAsia"/>
          <w:kern w:val="0"/>
          <w:sz w:val="32"/>
          <w:szCs w:val="32"/>
        </w:rPr>
        <w:t>分，特长加分占</w:t>
      </w:r>
      <w:r>
        <w:rPr>
          <w:rFonts w:ascii="方正仿宋_GBK" w:eastAsia="方正仿宋_GBK" w:hAnsi="方正仿宋_GBK" w:cs="方正仿宋_GBK" w:hint="eastAsia"/>
          <w:kern w:val="0"/>
          <w:sz w:val="32"/>
          <w:szCs w:val="32"/>
        </w:rPr>
        <w:t>5</w:t>
      </w:r>
      <w:r>
        <w:rPr>
          <w:rFonts w:ascii="方正仿宋_GBK" w:eastAsia="方正仿宋_GBK" w:hAnsi="方正仿宋_GBK" w:cs="方正仿宋_GBK" w:hint="eastAsia"/>
          <w:kern w:val="0"/>
          <w:sz w:val="32"/>
          <w:szCs w:val="32"/>
        </w:rPr>
        <w:t>分），综合总成绩计算公式如下：</w:t>
      </w:r>
      <w:r>
        <w:rPr>
          <w:rFonts w:ascii="方正仿宋_GBK" w:eastAsia="方正仿宋_GBK" w:hAnsi="方正仿宋_GBK" w:cs="方正仿宋_GBK" w:hint="eastAsia"/>
          <w:kern w:val="0"/>
          <w:sz w:val="32"/>
          <w:szCs w:val="32"/>
        </w:rPr>
        <w:t xml:space="preserve"> </w:t>
      </w:r>
    </w:p>
    <w:p w:rsidR="002E49E8" w:rsidRDefault="0071555B">
      <w:pPr>
        <w:widowControl/>
        <w:spacing w:line="50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综合总成绩</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学习成绩×</w:t>
      </w:r>
      <w:r>
        <w:rPr>
          <w:rFonts w:ascii="方正仿宋_GBK" w:eastAsia="方正仿宋_GBK" w:hAnsi="方正仿宋_GBK" w:cs="方正仿宋_GBK" w:hint="eastAsia"/>
          <w:kern w:val="0"/>
          <w:sz w:val="32"/>
          <w:szCs w:val="32"/>
        </w:rPr>
        <w:t>55%+</w:t>
      </w:r>
      <w:r>
        <w:rPr>
          <w:rFonts w:ascii="方正仿宋_GBK" w:eastAsia="方正仿宋_GBK" w:hAnsi="方正仿宋_GBK" w:cs="方正仿宋_GBK" w:hint="eastAsia"/>
          <w:kern w:val="0"/>
          <w:sz w:val="32"/>
          <w:szCs w:val="32"/>
        </w:rPr>
        <w:t>综合面试×</w:t>
      </w:r>
      <w:r>
        <w:rPr>
          <w:rFonts w:ascii="方正仿宋_GBK" w:eastAsia="方正仿宋_GBK" w:hAnsi="方正仿宋_GBK" w:cs="方正仿宋_GBK" w:hint="eastAsia"/>
          <w:kern w:val="0"/>
          <w:sz w:val="32"/>
          <w:szCs w:val="32"/>
        </w:rPr>
        <w:t>40%+</w:t>
      </w:r>
      <w:r>
        <w:rPr>
          <w:rFonts w:ascii="方正仿宋_GBK" w:eastAsia="方正仿宋_GBK" w:hAnsi="方正仿宋_GBK" w:cs="方正仿宋_GBK" w:hint="eastAsia"/>
          <w:kern w:val="0"/>
          <w:sz w:val="32"/>
          <w:szCs w:val="32"/>
        </w:rPr>
        <w:t>特长加分×</w:t>
      </w:r>
      <w:r>
        <w:rPr>
          <w:rFonts w:ascii="方正仿宋_GBK" w:eastAsia="方正仿宋_GBK" w:hAnsi="方正仿宋_GBK" w:cs="方正仿宋_GBK" w:hint="eastAsia"/>
          <w:kern w:val="0"/>
          <w:sz w:val="32"/>
          <w:szCs w:val="32"/>
        </w:rPr>
        <w:t>50%</w:t>
      </w:r>
    </w:p>
    <w:p w:rsidR="002E49E8" w:rsidRDefault="0071555B">
      <w:pPr>
        <w:widowControl/>
        <w:spacing w:line="50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学习成绩按照候选人本科前三年（五年制的是前四年）所有课程加权平均学分绩点换算成百分制的分数。</w:t>
      </w:r>
    </w:p>
    <w:p w:rsidR="002E49E8" w:rsidRDefault="0071555B">
      <w:pPr>
        <w:widowControl/>
        <w:spacing w:line="50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综合面试主要对候选人的专业素质和综合能力做出评判，综合面试成绩总分为</w:t>
      </w:r>
      <w:r>
        <w:rPr>
          <w:rFonts w:ascii="方正仿宋_GBK" w:eastAsia="方正仿宋_GBK" w:hAnsi="方正仿宋_GBK" w:cs="方正仿宋_GBK" w:hint="eastAsia"/>
          <w:kern w:val="0"/>
          <w:sz w:val="32"/>
          <w:szCs w:val="32"/>
        </w:rPr>
        <w:t>100</w:t>
      </w:r>
      <w:r>
        <w:rPr>
          <w:rFonts w:ascii="方正仿宋_GBK" w:eastAsia="方正仿宋_GBK" w:hAnsi="方正仿宋_GBK" w:cs="方正仿宋_GBK" w:hint="eastAsia"/>
          <w:kern w:val="0"/>
          <w:sz w:val="32"/>
          <w:szCs w:val="32"/>
        </w:rPr>
        <w:t>分，包括思想政治素质、外语口语交流能力、专业素质及综合能力等，具体标准、时间安排及综合面试办法见附件</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，面试环节全程录音、录像。</w:t>
      </w:r>
    </w:p>
    <w:p w:rsidR="002E49E8" w:rsidRDefault="0071555B">
      <w:pPr>
        <w:widowControl/>
        <w:spacing w:line="50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特长加分累积最高分值为</w:t>
      </w:r>
      <w:r>
        <w:rPr>
          <w:rFonts w:ascii="方正仿宋_GBK" w:eastAsia="方正仿宋_GBK" w:hAnsi="方正仿宋_GBK" w:cs="方正仿宋_GBK" w:hint="eastAsia"/>
          <w:kern w:val="0"/>
          <w:sz w:val="32"/>
          <w:szCs w:val="32"/>
        </w:rPr>
        <w:t>10</w:t>
      </w:r>
      <w:r>
        <w:rPr>
          <w:rFonts w:ascii="方正仿宋_GBK" w:eastAsia="方正仿宋_GBK" w:hAnsi="方正仿宋_GBK" w:cs="方正仿宋_GBK" w:hint="eastAsia"/>
          <w:kern w:val="0"/>
          <w:sz w:val="32"/>
          <w:szCs w:val="32"/>
        </w:rPr>
        <w:t>分，具体加分标准及认定，严格按照学校《推免工作实施办法》（校政〔</w:t>
      </w:r>
      <w:r>
        <w:rPr>
          <w:rFonts w:ascii="方正仿宋_GBK" w:eastAsia="方正仿宋_GBK" w:hAnsi="方正仿宋_GBK" w:cs="方正仿宋_GBK" w:hint="eastAsia"/>
          <w:kern w:val="0"/>
          <w:sz w:val="32"/>
          <w:szCs w:val="32"/>
        </w:rPr>
        <w:t>2016</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110</w:t>
      </w:r>
      <w:r>
        <w:rPr>
          <w:rFonts w:ascii="方正仿宋_GBK" w:eastAsia="方正仿宋_GBK" w:hAnsi="方正仿宋_GBK" w:cs="方正仿宋_GBK" w:hint="eastAsia"/>
          <w:kern w:val="0"/>
          <w:sz w:val="32"/>
          <w:szCs w:val="32"/>
        </w:rPr>
        <w:t>号）规定执行。</w:t>
      </w:r>
    </w:p>
    <w:p w:rsidR="002E49E8" w:rsidRDefault="0071555B">
      <w:pPr>
        <w:widowControl/>
        <w:spacing w:line="500" w:lineRule="exact"/>
        <w:ind w:firstLine="570"/>
        <w:jc w:val="left"/>
        <w:outlineLvl w:val="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5. </w:t>
      </w:r>
      <w:r>
        <w:rPr>
          <w:rFonts w:ascii="方正仿宋_GBK" w:eastAsia="方正仿宋_GBK" w:hAnsi="方正仿宋_GBK" w:cs="方正仿宋_GBK" w:hint="eastAsia"/>
          <w:kern w:val="0"/>
          <w:sz w:val="32"/>
          <w:szCs w:val="32"/>
        </w:rPr>
        <w:t>确定名单（</w:t>
      </w:r>
      <w:r>
        <w:rPr>
          <w:rFonts w:ascii="方正仿宋_GBK" w:eastAsia="方正仿宋_GBK" w:hAnsi="方正仿宋_GBK" w:cs="方正仿宋_GBK" w:hint="eastAsia"/>
          <w:kern w:val="0"/>
          <w:sz w:val="32"/>
          <w:szCs w:val="32"/>
        </w:rPr>
        <w:t>9</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14</w:t>
      </w:r>
      <w:r>
        <w:rPr>
          <w:rFonts w:ascii="方正仿宋_GBK" w:eastAsia="方正仿宋_GBK" w:hAnsi="方正仿宋_GBK" w:cs="方正仿宋_GBK" w:hint="eastAsia"/>
          <w:kern w:val="0"/>
          <w:sz w:val="32"/>
          <w:szCs w:val="32"/>
        </w:rPr>
        <w:t>日前）</w:t>
      </w:r>
    </w:p>
    <w:p w:rsidR="002E49E8" w:rsidRDefault="0071555B">
      <w:pPr>
        <w:widowControl/>
        <w:spacing w:line="50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color w:val="000000"/>
          <w:kern w:val="0"/>
          <w:sz w:val="32"/>
          <w:szCs w:val="32"/>
        </w:rPr>
        <w:lastRenderedPageBreak/>
        <w:t>学院根据学校分配的推免名额，按照综合考核总成绩，各专业从高分</w:t>
      </w:r>
      <w:r>
        <w:rPr>
          <w:rFonts w:ascii="方正仿宋_GBK" w:eastAsia="方正仿宋_GBK" w:hAnsi="方正仿宋_GBK" w:cs="方正仿宋_GBK" w:hint="eastAsia"/>
          <w:color w:val="000000"/>
          <w:kern w:val="0"/>
          <w:sz w:val="32"/>
          <w:szCs w:val="32"/>
        </w:rPr>
        <w:t>到低分择优确定</w:t>
      </w:r>
      <w:r>
        <w:rPr>
          <w:rFonts w:ascii="方正仿宋_GBK" w:eastAsia="方正仿宋_GBK" w:hAnsi="方正仿宋_GBK" w:cs="方正仿宋_GBK" w:hint="eastAsia"/>
          <w:kern w:val="0"/>
          <w:sz w:val="32"/>
          <w:szCs w:val="32"/>
        </w:rPr>
        <w:t>推荐候选人名单，填写《安徽理工大学推荐免试攻读硕士学位研究生汇总表》（附件</w:t>
      </w:r>
      <w:r>
        <w:rPr>
          <w:rFonts w:ascii="方正仿宋_GBK" w:eastAsia="方正仿宋_GBK" w:hAnsi="方正仿宋_GBK" w:cs="方正仿宋_GBK" w:hint="eastAsia"/>
          <w:kern w:val="0"/>
          <w:sz w:val="32"/>
          <w:szCs w:val="32"/>
        </w:rPr>
        <w:t>4</w:t>
      </w:r>
      <w:r>
        <w:rPr>
          <w:rFonts w:ascii="方正仿宋_GBK" w:eastAsia="方正仿宋_GBK" w:hAnsi="方正仿宋_GBK" w:cs="方正仿宋_GBK" w:hint="eastAsia"/>
          <w:bCs/>
          <w:sz w:val="32"/>
          <w:szCs w:val="32"/>
        </w:rPr>
        <w:t>），于</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日前</w:t>
      </w:r>
      <w:r>
        <w:rPr>
          <w:rFonts w:ascii="方正仿宋_GBK" w:eastAsia="方正仿宋_GBK" w:hAnsi="方正仿宋_GBK" w:cs="方正仿宋_GBK" w:hint="eastAsia"/>
          <w:bCs/>
          <w:sz w:val="32"/>
          <w:szCs w:val="32"/>
        </w:rPr>
        <w:t>报研究生</w:t>
      </w:r>
      <w:r>
        <w:rPr>
          <w:rFonts w:ascii="方正仿宋_GBK" w:eastAsia="方正仿宋_GBK" w:hAnsi="方正仿宋_GBK" w:cs="方正仿宋_GBK" w:hint="eastAsia"/>
          <w:sz w:val="32"/>
          <w:szCs w:val="32"/>
        </w:rPr>
        <w:t>院</w:t>
      </w:r>
      <w:r>
        <w:rPr>
          <w:rFonts w:ascii="方正仿宋_GBK" w:eastAsia="方正仿宋_GBK" w:hAnsi="方正仿宋_GBK" w:cs="方正仿宋_GBK" w:hint="eastAsia"/>
          <w:kern w:val="0"/>
          <w:sz w:val="32"/>
          <w:szCs w:val="32"/>
        </w:rPr>
        <w:t>。</w:t>
      </w:r>
    </w:p>
    <w:p w:rsidR="002E49E8" w:rsidRDefault="0071555B">
      <w:pPr>
        <w:widowControl/>
        <w:spacing w:line="50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研究生院对各学院报送的推荐候选人名单和相关材料进行汇总审核后，提交校推免生遴选工作领导小组审议通过，并在全校范围内公示，公示期</w:t>
      </w:r>
      <w:r>
        <w:rPr>
          <w:rFonts w:ascii="方正仿宋_GBK" w:eastAsia="方正仿宋_GBK" w:hAnsi="方正仿宋_GBK" w:cs="方正仿宋_GBK" w:hint="eastAsia"/>
          <w:kern w:val="0"/>
          <w:sz w:val="32"/>
          <w:szCs w:val="32"/>
        </w:rPr>
        <w:t>7</w:t>
      </w:r>
      <w:r>
        <w:rPr>
          <w:rFonts w:ascii="方正仿宋_GBK" w:eastAsia="方正仿宋_GBK" w:hAnsi="方正仿宋_GBK" w:cs="方正仿宋_GBK" w:hint="eastAsia"/>
          <w:kern w:val="0"/>
          <w:sz w:val="32"/>
          <w:szCs w:val="32"/>
        </w:rPr>
        <w:t>天。经公示无异议后，公布获得推免资格学生名单及排名，如有学生自动放弃推免资格，按有关文件规定依次递补。</w:t>
      </w:r>
      <w:r>
        <w:rPr>
          <w:rFonts w:ascii="方正仿宋_GBK" w:eastAsia="方正仿宋_GBK" w:hAnsi="方正仿宋_GBK" w:cs="方正仿宋_GBK" w:hint="eastAsia"/>
          <w:kern w:val="0"/>
          <w:sz w:val="32"/>
          <w:szCs w:val="32"/>
        </w:rPr>
        <w:br/>
        <w:t xml:space="preserve"> 6. </w:t>
      </w:r>
      <w:r>
        <w:rPr>
          <w:rFonts w:ascii="方正仿宋_GBK" w:eastAsia="方正仿宋_GBK" w:hAnsi="方正仿宋_GBK" w:cs="方正仿宋_GBK" w:hint="eastAsia"/>
          <w:kern w:val="0"/>
          <w:sz w:val="32"/>
          <w:szCs w:val="32"/>
        </w:rPr>
        <w:t>上报材料（</w:t>
      </w:r>
      <w:r>
        <w:rPr>
          <w:rFonts w:ascii="方正仿宋_GBK" w:eastAsia="方正仿宋_GBK" w:hAnsi="方正仿宋_GBK" w:cs="方正仿宋_GBK" w:hint="eastAsia"/>
          <w:kern w:val="0"/>
          <w:sz w:val="32"/>
          <w:szCs w:val="32"/>
        </w:rPr>
        <w:t>9</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25</w:t>
      </w:r>
      <w:r>
        <w:rPr>
          <w:rFonts w:ascii="方正仿宋_GBK" w:eastAsia="方正仿宋_GBK" w:hAnsi="方正仿宋_GBK" w:cs="方正仿宋_GBK" w:hint="eastAsia"/>
          <w:kern w:val="0"/>
          <w:sz w:val="32"/>
          <w:szCs w:val="32"/>
        </w:rPr>
        <w:t>日前）</w:t>
      </w:r>
    </w:p>
    <w:p w:rsidR="002E49E8" w:rsidRDefault="0071555B">
      <w:pPr>
        <w:widowControl/>
        <w:spacing w:line="500" w:lineRule="exact"/>
        <w:ind w:firstLine="573"/>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研究生院通过“推免服务系统”，将推荐办法和推免生名单，报安徽省教育招生考试院进行政策审核，并按要求报教育部备案。</w:t>
      </w:r>
    </w:p>
    <w:p w:rsidR="002E49E8" w:rsidRDefault="0071555B" w:rsidP="00BB368E">
      <w:pPr>
        <w:widowControl/>
        <w:spacing w:line="500" w:lineRule="exact"/>
        <w:ind w:firstLineChars="198" w:firstLine="634"/>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b/>
          <w:bCs/>
          <w:kern w:val="0"/>
          <w:sz w:val="32"/>
          <w:szCs w:val="32"/>
        </w:rPr>
        <w:t>六、注意事</w:t>
      </w:r>
      <w:r>
        <w:rPr>
          <w:rFonts w:ascii="方正仿宋_GBK" w:eastAsia="方正仿宋_GBK" w:hAnsi="方正仿宋_GBK" w:cs="方正仿宋_GBK" w:hint="eastAsia"/>
          <w:b/>
          <w:bCs/>
          <w:kern w:val="0"/>
          <w:sz w:val="32"/>
          <w:szCs w:val="32"/>
        </w:rPr>
        <w:t>项</w:t>
      </w:r>
    </w:p>
    <w:p w:rsidR="002E49E8" w:rsidRDefault="0071555B">
      <w:pPr>
        <w:widowControl/>
        <w:spacing w:line="500" w:lineRule="exact"/>
        <w:ind w:firstLine="570"/>
        <w:jc w:val="left"/>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sz w:val="32"/>
          <w:szCs w:val="32"/>
        </w:rPr>
        <w:t>本遴选办法严格遵守依据</w:t>
      </w:r>
      <w:r>
        <w:rPr>
          <w:rFonts w:ascii="方正仿宋_GBK" w:eastAsia="方正仿宋_GBK" w:hAnsi="方正仿宋_GBK" w:cs="方正仿宋_GBK" w:hint="eastAsia"/>
          <w:kern w:val="0"/>
          <w:sz w:val="32"/>
          <w:szCs w:val="32"/>
        </w:rPr>
        <w:t>校政〔</w:t>
      </w:r>
      <w:r>
        <w:rPr>
          <w:rFonts w:ascii="方正仿宋_GBK" w:eastAsia="方正仿宋_GBK" w:hAnsi="方正仿宋_GBK" w:cs="方正仿宋_GBK" w:hint="eastAsia"/>
          <w:kern w:val="0"/>
          <w:sz w:val="32"/>
          <w:szCs w:val="32"/>
        </w:rPr>
        <w:t>2016</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110</w:t>
      </w:r>
      <w:r>
        <w:rPr>
          <w:rFonts w:ascii="方正仿宋_GBK" w:eastAsia="方正仿宋_GBK" w:hAnsi="方正仿宋_GBK" w:cs="方正仿宋_GBK" w:hint="eastAsia"/>
          <w:kern w:val="0"/>
          <w:sz w:val="32"/>
          <w:szCs w:val="32"/>
        </w:rPr>
        <w:t>号和研究生院相关文件</w:t>
      </w:r>
      <w:r>
        <w:rPr>
          <w:rFonts w:ascii="方正仿宋_GBK" w:eastAsia="方正仿宋_GBK" w:hAnsi="方正仿宋_GBK" w:cs="方正仿宋_GBK" w:hint="eastAsia"/>
          <w:sz w:val="32"/>
          <w:szCs w:val="32"/>
        </w:rPr>
        <w:t>确定的管理规定，广泛征求师生意见，与初步分配的推免名额一并提前公布并严格执行。同时学院将按学校要求规范工作程序，落实集体议事和集体决策制度。</w:t>
      </w:r>
    </w:p>
    <w:p w:rsidR="002E49E8" w:rsidRDefault="0071555B">
      <w:pPr>
        <w:widowControl/>
        <w:spacing w:line="500" w:lineRule="exact"/>
        <w:ind w:firstLine="57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2. </w:t>
      </w:r>
      <w:r>
        <w:rPr>
          <w:rFonts w:ascii="方正仿宋_GBK" w:eastAsia="方正仿宋_GBK" w:hAnsi="方正仿宋_GBK" w:cs="方正仿宋_GBK" w:hint="eastAsia"/>
          <w:kern w:val="0"/>
          <w:sz w:val="32"/>
          <w:szCs w:val="32"/>
        </w:rPr>
        <w:t>签有定向、委培等协议的应届本科生，如被列为推免生候选人，须征得协议单位的同意，并出具原委培、定向单位同意推荐的证明，否则不能被推荐。</w:t>
      </w:r>
    </w:p>
    <w:p w:rsidR="002E49E8" w:rsidRDefault="0071555B">
      <w:pPr>
        <w:widowControl/>
        <w:spacing w:line="500" w:lineRule="exact"/>
        <w:ind w:firstLine="57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3. </w:t>
      </w:r>
      <w:r>
        <w:rPr>
          <w:rFonts w:ascii="方正仿宋_GBK" w:eastAsia="方正仿宋_GBK" w:hAnsi="方正仿宋_GBK" w:cs="方正仿宋_GBK" w:hint="eastAsia"/>
          <w:kern w:val="0"/>
          <w:sz w:val="32"/>
          <w:szCs w:val="32"/>
        </w:rPr>
        <w:t>学院将强化人员管理，严肃招生纪律，落实保密和回避的有关规定，形成自律有序的工作氛围。凡是推免工作中出现违规行为的，将严肃处理责任人，追究相关领导责任。</w:t>
      </w:r>
    </w:p>
    <w:p w:rsidR="002E49E8" w:rsidRDefault="0071555B">
      <w:pPr>
        <w:widowControl/>
        <w:spacing w:line="500" w:lineRule="exact"/>
        <w:ind w:firstLine="57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4. </w:t>
      </w:r>
      <w:r>
        <w:rPr>
          <w:rFonts w:ascii="方正仿宋_GBK" w:eastAsia="方正仿宋_GBK" w:hAnsi="方正仿宋_GBK" w:cs="方正仿宋_GBK" w:hint="eastAsia"/>
          <w:kern w:val="0"/>
          <w:sz w:val="32"/>
          <w:szCs w:val="32"/>
        </w:rPr>
        <w:t>推免生资格审核确认、报考、录取以及备案公开等相关工作均通过“推免服务系统”</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网址</w:t>
      </w:r>
      <w:r>
        <w:rPr>
          <w:rFonts w:ascii="方正仿宋_GBK" w:eastAsia="方正仿宋_GBK" w:hAnsi="方正仿宋_GBK" w:cs="方正仿宋_GBK" w:hint="eastAsia"/>
          <w:kern w:val="0"/>
          <w:sz w:val="32"/>
          <w:szCs w:val="32"/>
        </w:rPr>
        <w:t>:http://yz.chsi.com.cn/tm)</w:t>
      </w:r>
      <w:r>
        <w:rPr>
          <w:rFonts w:ascii="方正仿宋_GBK" w:eastAsia="方正仿宋_GBK" w:hAnsi="方正仿宋_GBK" w:cs="方正仿宋_GBK" w:hint="eastAsia"/>
          <w:kern w:val="0"/>
          <w:sz w:val="32"/>
          <w:szCs w:val="32"/>
        </w:rPr>
        <w:t>进行，获得推免资格的考生，应</w:t>
      </w:r>
      <w:r>
        <w:rPr>
          <w:rFonts w:ascii="方正仿宋_GBK" w:eastAsia="方正仿宋_GBK" w:hAnsi="方正仿宋_GBK" w:cs="方正仿宋_GBK" w:hint="eastAsia"/>
          <w:kern w:val="0"/>
          <w:sz w:val="32"/>
          <w:szCs w:val="32"/>
        </w:rPr>
        <w:lastRenderedPageBreak/>
        <w:t>及时按要求完成网上报名、确认等手续流程，否则出现任何问题责任自负。</w:t>
      </w:r>
    </w:p>
    <w:p w:rsidR="002E49E8" w:rsidRDefault="0071555B">
      <w:pPr>
        <w:widowControl/>
        <w:spacing w:line="500" w:lineRule="exact"/>
        <w:ind w:firstLine="57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5. </w:t>
      </w:r>
      <w:r>
        <w:rPr>
          <w:rFonts w:ascii="方正仿宋_GBK" w:eastAsia="方正仿宋_GBK" w:hAnsi="方正仿宋_GBK" w:cs="方正仿宋_GBK" w:hint="eastAsia"/>
          <w:kern w:val="0"/>
          <w:sz w:val="32"/>
          <w:szCs w:val="32"/>
        </w:rPr>
        <w:t>推荐、接收工作在时间上分为互不交叉的两个阶段。推荐工作</w:t>
      </w:r>
      <w:r>
        <w:rPr>
          <w:rFonts w:ascii="方正仿宋_GBK" w:eastAsia="方正仿宋_GBK" w:hAnsi="方正仿宋_GBK" w:cs="方正仿宋_GBK" w:hint="eastAsia"/>
          <w:kern w:val="0"/>
          <w:sz w:val="32"/>
          <w:szCs w:val="32"/>
        </w:rPr>
        <w:t>9</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25</w:t>
      </w:r>
      <w:r>
        <w:rPr>
          <w:rFonts w:ascii="方正仿宋_GBK" w:eastAsia="方正仿宋_GBK" w:hAnsi="方正仿宋_GBK" w:cs="方正仿宋_GBK" w:hint="eastAsia"/>
          <w:kern w:val="0"/>
          <w:sz w:val="32"/>
          <w:szCs w:val="32"/>
        </w:rPr>
        <w:t>日前结束，推荐工作结束后启动接收录取工作，接收录取工作</w:t>
      </w:r>
      <w:r>
        <w:rPr>
          <w:rFonts w:ascii="方正仿宋_GBK" w:eastAsia="方正仿宋_GBK" w:hAnsi="方正仿宋_GBK" w:cs="方正仿宋_GBK" w:hint="eastAsia"/>
          <w:kern w:val="0"/>
          <w:sz w:val="32"/>
          <w:szCs w:val="32"/>
        </w:rPr>
        <w:t>10</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25</w:t>
      </w:r>
      <w:r>
        <w:rPr>
          <w:rFonts w:ascii="方正仿宋_GBK" w:eastAsia="方正仿宋_GBK" w:hAnsi="方正仿宋_GBK" w:cs="方正仿宋_GBK" w:hint="eastAsia"/>
          <w:kern w:val="0"/>
          <w:sz w:val="32"/>
          <w:szCs w:val="32"/>
        </w:rPr>
        <w:t>日前结束。</w:t>
      </w:r>
      <w:r>
        <w:rPr>
          <w:rFonts w:ascii="方正仿宋_GBK" w:eastAsia="方正仿宋_GBK" w:hAnsi="方正仿宋_GBK" w:cs="方正仿宋_GBK" w:hint="eastAsia"/>
          <w:kern w:val="0"/>
          <w:sz w:val="32"/>
          <w:szCs w:val="32"/>
        </w:rPr>
        <w:t xml:space="preserve"> </w:t>
      </w:r>
    </w:p>
    <w:p w:rsidR="002E49E8" w:rsidRDefault="0071555B">
      <w:pPr>
        <w:widowControl/>
        <w:spacing w:line="500" w:lineRule="exact"/>
        <w:ind w:firstLine="57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6. </w:t>
      </w:r>
      <w:r>
        <w:rPr>
          <w:rFonts w:ascii="方正仿宋_GBK" w:eastAsia="方正仿宋_GBK" w:hAnsi="方正仿宋_GBK" w:cs="方正仿宋_GBK" w:hint="eastAsia"/>
          <w:kern w:val="0"/>
          <w:sz w:val="32"/>
          <w:szCs w:val="32"/>
        </w:rPr>
        <w:t>我校录取的推免生，第一学年可直接获得硕士一等学业奖学金，奖励标准为每生每年</w:t>
      </w:r>
      <w:r>
        <w:rPr>
          <w:rFonts w:ascii="方正仿宋_GBK" w:eastAsia="方正仿宋_GBK" w:hAnsi="方正仿宋_GBK" w:cs="方正仿宋_GBK" w:hint="eastAsia"/>
          <w:kern w:val="0"/>
          <w:sz w:val="32"/>
          <w:szCs w:val="32"/>
        </w:rPr>
        <w:t xml:space="preserve"> 12000</w:t>
      </w:r>
      <w:r>
        <w:rPr>
          <w:rFonts w:ascii="方正仿宋_GBK" w:eastAsia="方正仿宋_GBK" w:hAnsi="方正仿宋_GBK" w:cs="方正仿宋_GBK" w:hint="eastAsia"/>
          <w:kern w:val="0"/>
          <w:sz w:val="32"/>
          <w:szCs w:val="32"/>
        </w:rPr>
        <w:t>元；以及国家助学金，</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每生每年</w:t>
      </w:r>
      <w:r>
        <w:rPr>
          <w:rFonts w:ascii="方正仿宋_GBK" w:eastAsia="方正仿宋_GBK" w:hAnsi="方正仿宋_GBK" w:cs="方正仿宋_GBK" w:hint="eastAsia"/>
          <w:kern w:val="0"/>
          <w:sz w:val="32"/>
          <w:szCs w:val="32"/>
        </w:rPr>
        <w:t xml:space="preserve"> 6000</w:t>
      </w:r>
      <w:r>
        <w:rPr>
          <w:rFonts w:ascii="方正仿宋_GBK" w:eastAsia="方正仿宋_GBK" w:hAnsi="方正仿宋_GBK" w:cs="方正仿宋_GBK" w:hint="eastAsia"/>
          <w:kern w:val="0"/>
          <w:sz w:val="32"/>
          <w:szCs w:val="32"/>
        </w:rPr>
        <w:t>元（有固定工资收入的除外）。还可按我校有关规定申请国家奖学金（每生每年</w:t>
      </w:r>
      <w:r>
        <w:rPr>
          <w:rFonts w:ascii="方正仿宋_GBK" w:eastAsia="方正仿宋_GBK" w:hAnsi="方正仿宋_GBK" w:cs="方正仿宋_GBK" w:hint="eastAsia"/>
          <w:kern w:val="0"/>
          <w:sz w:val="32"/>
          <w:szCs w:val="32"/>
        </w:rPr>
        <w:t xml:space="preserve"> 20000</w:t>
      </w:r>
      <w:r>
        <w:rPr>
          <w:rFonts w:ascii="方正仿宋_GBK" w:eastAsia="方正仿宋_GBK" w:hAnsi="方正仿宋_GBK" w:cs="方正仿宋_GBK" w:hint="eastAsia"/>
          <w:kern w:val="0"/>
          <w:sz w:val="32"/>
          <w:szCs w:val="32"/>
        </w:rPr>
        <w:t>元）、研究生专项奖学金，以及研究生“三助”</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（助研、助教、助管）助学金等。</w:t>
      </w:r>
    </w:p>
    <w:p w:rsidR="002E49E8" w:rsidRDefault="0071555B">
      <w:pPr>
        <w:pStyle w:val="a6"/>
        <w:spacing w:before="0" w:beforeAutospacing="0" w:after="0" w:afterAutospacing="0" w:line="500" w:lineRule="exact"/>
        <w:ind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、其他未尽事宜，由院推免生遴选工作小组与校推免生工作领导组沟通后解释。</w:t>
      </w:r>
    </w:p>
    <w:p w:rsidR="002E49E8" w:rsidRDefault="0071555B" w:rsidP="00BB368E">
      <w:pPr>
        <w:widowControl/>
        <w:spacing w:line="500" w:lineRule="exact"/>
        <w:ind w:firstLineChars="198" w:firstLine="634"/>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b/>
          <w:bCs/>
          <w:kern w:val="0"/>
          <w:sz w:val="32"/>
          <w:szCs w:val="32"/>
        </w:rPr>
        <w:t>七、申诉渠道</w:t>
      </w:r>
    </w:p>
    <w:p w:rsidR="002E49E8" w:rsidRDefault="0071555B">
      <w:pPr>
        <w:widowControl/>
        <w:spacing w:line="500" w:lineRule="exact"/>
        <w:ind w:firstLine="57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公示期间，如对推荐候选人名单有异议，可向校推免生遴选工作领导小组办公室或校监察处反映（领导小组办公室电话：</w:t>
      </w:r>
      <w:r>
        <w:rPr>
          <w:rFonts w:ascii="方正仿宋_GBK" w:eastAsia="方正仿宋_GBK" w:hAnsi="方正仿宋_GBK" w:cs="方正仿宋_GBK" w:hint="eastAsia"/>
          <w:kern w:val="0"/>
          <w:sz w:val="32"/>
          <w:szCs w:val="32"/>
        </w:rPr>
        <w:t>6668749</w:t>
      </w:r>
      <w:r>
        <w:rPr>
          <w:rFonts w:ascii="方正仿宋_GBK" w:eastAsia="方正仿宋_GBK" w:hAnsi="方正仿宋_GBK" w:cs="方正仿宋_GBK" w:hint="eastAsia"/>
          <w:kern w:val="0"/>
          <w:sz w:val="32"/>
          <w:szCs w:val="32"/>
        </w:rPr>
        <w:t>，校监察处电话：</w:t>
      </w:r>
      <w:r>
        <w:rPr>
          <w:rFonts w:ascii="方正仿宋_GBK" w:eastAsia="方正仿宋_GBK" w:hAnsi="方正仿宋_GBK" w:cs="方正仿宋_GBK" w:hint="eastAsia"/>
          <w:kern w:val="0"/>
          <w:sz w:val="32"/>
          <w:szCs w:val="32"/>
        </w:rPr>
        <w:t>6668461</w:t>
      </w:r>
      <w:r>
        <w:rPr>
          <w:rFonts w:ascii="方正仿宋_GBK" w:eastAsia="方正仿宋_GBK" w:hAnsi="方正仿宋_GBK" w:cs="方正仿宋_GBK" w:hint="eastAsia"/>
          <w:kern w:val="0"/>
          <w:sz w:val="32"/>
          <w:szCs w:val="32"/>
        </w:rPr>
        <w:t>）。</w:t>
      </w:r>
    </w:p>
    <w:p w:rsidR="002E49E8" w:rsidRDefault="002E49E8" w:rsidP="00BB368E">
      <w:pPr>
        <w:spacing w:line="500" w:lineRule="exact"/>
        <w:ind w:left="1440" w:hangingChars="450" w:hanging="1440"/>
        <w:rPr>
          <w:rFonts w:ascii="方正仿宋_GBK" w:eastAsia="方正仿宋_GBK" w:hAnsi="方正仿宋_GBK" w:cs="方正仿宋_GBK"/>
          <w:sz w:val="32"/>
          <w:szCs w:val="32"/>
        </w:rPr>
      </w:pPr>
    </w:p>
    <w:p w:rsidR="002E49E8" w:rsidRDefault="0071555B">
      <w:pPr>
        <w:pStyle w:val="a6"/>
        <w:spacing w:before="0" w:beforeAutospacing="0" w:after="0" w:afterAutospacing="0" w:line="500" w:lineRule="exact"/>
        <w:ind w:left="1280" w:hangingChars="400" w:hanging="1280"/>
        <w:rPr>
          <w:rFonts w:ascii="方正仿宋_GBK" w:eastAsia="方正仿宋_GBK" w:hAnsi="方正仿宋_GBK" w:cs="方正仿宋_GBK"/>
          <w:sz w:val="32"/>
          <w:szCs w:val="32"/>
        </w:rPr>
      </w:pPr>
      <w:r>
        <w:rPr>
          <w:rFonts w:ascii="黑体" w:eastAsia="黑体" w:hAnsi="黑体" w:cs="黑体" w:hint="eastAsia"/>
          <w:sz w:val="32"/>
          <w:szCs w:val="32"/>
        </w:rPr>
        <w:t>附件</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1. </w:t>
      </w:r>
      <w:r>
        <w:rPr>
          <w:rFonts w:ascii="方正仿宋_GBK" w:eastAsia="方正仿宋_GBK" w:hAnsi="方正仿宋_GBK" w:cs="方正仿宋_GBK" w:hint="eastAsia"/>
          <w:sz w:val="32"/>
          <w:szCs w:val="32"/>
        </w:rPr>
        <w:t>力学与光电物理学院推荐免试攻读硕士学位研究生综合能力测试实施细则</w:t>
      </w:r>
    </w:p>
    <w:p w:rsidR="002E49E8" w:rsidRDefault="0071555B">
      <w:pPr>
        <w:widowControl/>
        <w:spacing w:line="500" w:lineRule="exact"/>
        <w:ind w:left="1280" w:hangingChars="400" w:hanging="128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2. </w:t>
      </w:r>
      <w:r>
        <w:rPr>
          <w:rFonts w:ascii="方正仿宋_GBK" w:eastAsia="方正仿宋_GBK" w:hAnsi="方正仿宋_GBK" w:cs="方正仿宋_GBK" w:hint="eastAsia"/>
          <w:kern w:val="0"/>
          <w:sz w:val="32"/>
          <w:szCs w:val="32"/>
        </w:rPr>
        <w:t>安徽理工大学</w:t>
      </w:r>
      <w:r>
        <w:rPr>
          <w:rFonts w:ascii="方正仿宋_GBK" w:eastAsia="方正仿宋_GBK" w:hAnsi="方正仿宋_GBK" w:cs="方正仿宋_GBK" w:hint="eastAsia"/>
          <w:kern w:val="0"/>
          <w:sz w:val="32"/>
          <w:szCs w:val="32"/>
        </w:rPr>
        <w:t>2018</w:t>
      </w:r>
      <w:r>
        <w:rPr>
          <w:rFonts w:ascii="方正仿宋_GBK" w:eastAsia="方正仿宋_GBK" w:hAnsi="方正仿宋_GBK" w:cs="方正仿宋_GBK" w:hint="eastAsia"/>
          <w:kern w:val="0"/>
          <w:sz w:val="32"/>
          <w:szCs w:val="32"/>
        </w:rPr>
        <w:t>年推荐免试攻读硕士学位研究生申请表</w:t>
      </w:r>
    </w:p>
    <w:p w:rsidR="002E49E8" w:rsidRDefault="0071555B">
      <w:pPr>
        <w:widowControl/>
        <w:spacing w:line="500" w:lineRule="exact"/>
        <w:ind w:left="1280" w:hangingChars="400" w:hanging="1280"/>
        <w:jc w:val="left"/>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 xml:space="preserve">      3. </w:t>
      </w:r>
      <w:r>
        <w:rPr>
          <w:rFonts w:ascii="方正仿宋_GBK" w:eastAsia="方正仿宋_GBK" w:hAnsi="方正仿宋_GBK" w:cs="方正仿宋_GBK" w:hint="eastAsia"/>
          <w:bCs/>
          <w:sz w:val="32"/>
          <w:szCs w:val="32"/>
        </w:rPr>
        <w:t>安徽理工大学</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年推荐免试攻读硕士学位研究生候选人汇总表</w:t>
      </w:r>
    </w:p>
    <w:p w:rsidR="002E49E8" w:rsidRDefault="0071555B" w:rsidP="00BB368E">
      <w:pPr>
        <w:widowControl/>
        <w:spacing w:line="500" w:lineRule="exact"/>
        <w:ind w:left="1440" w:hangingChars="450" w:hanging="14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4. </w:t>
      </w:r>
      <w:r>
        <w:rPr>
          <w:rFonts w:ascii="方正仿宋_GBK" w:eastAsia="方正仿宋_GBK" w:hAnsi="方正仿宋_GBK" w:cs="方正仿宋_GBK" w:hint="eastAsia"/>
          <w:bCs/>
          <w:sz w:val="32"/>
          <w:szCs w:val="32"/>
        </w:rPr>
        <w:t>安徽理工大学</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年推荐免试攻读硕士学位研究生汇总表</w:t>
      </w: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rPr>
          <w:rFonts w:ascii="方正仿宋_GBK" w:eastAsia="方正仿宋_GBK" w:hAnsi="方正仿宋_GBK" w:cs="方正仿宋_GBK"/>
          <w:sz w:val="32"/>
          <w:szCs w:val="32"/>
        </w:rPr>
      </w:pPr>
    </w:p>
    <w:p w:rsidR="002E49E8" w:rsidRDefault="0071555B">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此页无正文</w:t>
      </w: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71555B">
      <w:pPr>
        <w:spacing w:line="480" w:lineRule="exact"/>
        <w:ind w:firstLineChars="2000" w:firstLine="4200"/>
        <w:rPr>
          <w:rFonts w:ascii="方正仿宋_GBK" w:eastAsia="方正仿宋_GBK" w:hAnsi="方正仿宋_GBK" w:cs="方正仿宋_GBK"/>
          <w:sz w:val="32"/>
          <w:szCs w:val="32"/>
        </w:rPr>
      </w:pPr>
      <w:r>
        <w:rPr>
          <w:noProof/>
        </w:rPr>
        <w:drawing>
          <wp:anchor distT="0" distB="0" distL="114300" distR="114300" simplePos="0" relativeHeight="251663360" behindDoc="1" locked="0" layoutInCell="1" allowOverlap="1">
            <wp:simplePos x="0" y="0"/>
            <wp:positionH relativeFrom="column">
              <wp:posOffset>3322955</wp:posOffset>
            </wp:positionH>
            <wp:positionV relativeFrom="paragraph">
              <wp:posOffset>251460</wp:posOffset>
            </wp:positionV>
            <wp:extent cx="1493520" cy="1439545"/>
            <wp:effectExtent l="0" t="0" r="11430" b="825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1493520" cy="1439545"/>
                    </a:xfrm>
                    <a:prstGeom prst="rect">
                      <a:avLst/>
                    </a:prstGeom>
                    <a:noFill/>
                    <a:ln w="9525">
                      <a:noFill/>
                    </a:ln>
                  </pic:spPr>
                </pic:pic>
              </a:graphicData>
            </a:graphic>
          </wp:anchor>
        </w:drawing>
      </w: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2E49E8">
      <w:pPr>
        <w:spacing w:line="480" w:lineRule="exact"/>
        <w:ind w:firstLineChars="2000" w:firstLine="6400"/>
        <w:rPr>
          <w:rFonts w:ascii="方正仿宋_GBK" w:eastAsia="方正仿宋_GBK" w:hAnsi="方正仿宋_GBK" w:cs="方正仿宋_GBK"/>
          <w:sz w:val="32"/>
          <w:szCs w:val="32"/>
        </w:rPr>
      </w:pPr>
    </w:p>
    <w:p w:rsidR="002E49E8" w:rsidRDefault="0071555B">
      <w:pPr>
        <w:widowControl/>
        <w:ind w:firstLineChars="1500" w:firstLine="48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力学与光电物理学院</w:t>
      </w:r>
    </w:p>
    <w:p w:rsidR="002E49E8" w:rsidRDefault="0071555B">
      <w:pPr>
        <w:spacing w:line="480" w:lineRule="exact"/>
        <w:ind w:firstLineChars="1600" w:firstLine="5120"/>
        <w:rPr>
          <w:rFonts w:ascii="方正仿宋_GBK" w:eastAsia="方正仿宋_GBK" w:hAnsi="仿宋"/>
          <w:sz w:val="32"/>
          <w:szCs w:val="32"/>
        </w:rPr>
      </w:pPr>
      <w:r>
        <w:rPr>
          <w:rFonts w:ascii="方正仿宋_GBK" w:eastAsia="方正仿宋_GBK" w:hAnsi="方正仿宋_GBK" w:cs="方正仿宋_GBK" w:hint="eastAsia"/>
          <w:sz w:val="32"/>
          <w:szCs w:val="32"/>
        </w:rPr>
        <w:t>2017</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31</w:t>
      </w:r>
      <w:r>
        <w:rPr>
          <w:rFonts w:ascii="方正仿宋_GBK" w:eastAsia="方正仿宋_GBK" w:hAnsi="方正仿宋_GBK" w:cs="方正仿宋_GBK" w:hint="eastAsia"/>
          <w:sz w:val="32"/>
          <w:szCs w:val="32"/>
        </w:rPr>
        <w:t>日</w:t>
      </w:r>
    </w:p>
    <w:p w:rsidR="002E49E8" w:rsidRDefault="002E49E8">
      <w:pPr>
        <w:spacing w:line="480" w:lineRule="exact"/>
        <w:ind w:firstLineChars="1650" w:firstLine="5280"/>
        <w:rPr>
          <w:rFonts w:ascii="方正仿宋_GBK" w:eastAsia="方正仿宋_GBK" w:hAnsi="仿宋"/>
          <w:sz w:val="32"/>
          <w:szCs w:val="32"/>
        </w:rPr>
      </w:pPr>
    </w:p>
    <w:tbl>
      <w:tblPr>
        <w:tblpPr w:leftFromText="180" w:rightFromText="180" w:vertAnchor="text" w:horzAnchor="margin" w:tblpY="124"/>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0"/>
      </w:tblGrid>
      <w:tr w:rsidR="002E49E8">
        <w:trPr>
          <w:trHeight w:val="297"/>
        </w:trPr>
        <w:tc>
          <w:tcPr>
            <w:tcW w:w="8280" w:type="dxa"/>
            <w:tcBorders>
              <w:left w:val="nil"/>
              <w:right w:val="nil"/>
            </w:tcBorders>
          </w:tcPr>
          <w:p w:rsidR="002E49E8" w:rsidRDefault="0071555B">
            <w:pPr>
              <w:spacing w:line="480" w:lineRule="exact"/>
              <w:rPr>
                <w:rFonts w:ascii="方正仿宋_GBK" w:eastAsia="方正仿宋_GBK" w:hAnsi="仿宋"/>
                <w:sz w:val="32"/>
                <w:szCs w:val="32"/>
              </w:rPr>
            </w:pPr>
            <w:r>
              <w:rPr>
                <w:rFonts w:ascii="方正仿宋_GBK" w:eastAsia="方正仿宋_GBK" w:hAnsi="仿宋" w:hint="eastAsia"/>
                <w:sz w:val="32"/>
                <w:szCs w:val="32"/>
              </w:rPr>
              <w:t>力学与光电物理学院办公室</w:t>
            </w:r>
            <w:r>
              <w:rPr>
                <w:rFonts w:ascii="方正仿宋_GBK" w:eastAsia="方正仿宋_GBK" w:hAnsi="仿宋" w:hint="eastAsia"/>
                <w:sz w:val="32"/>
                <w:szCs w:val="32"/>
              </w:rPr>
              <w:t xml:space="preserve"> </w:t>
            </w:r>
            <w:r>
              <w:rPr>
                <w:rFonts w:ascii="方正仿宋_GBK" w:eastAsia="方正仿宋_GBK" w:hAnsi="仿宋"/>
                <w:sz w:val="32"/>
                <w:szCs w:val="32"/>
              </w:rPr>
              <w:t xml:space="preserve">      2017</w:t>
            </w:r>
            <w:r>
              <w:rPr>
                <w:rFonts w:ascii="方正仿宋_GBK" w:eastAsia="方正仿宋_GBK" w:hAnsi="仿宋" w:hint="eastAsia"/>
                <w:sz w:val="32"/>
                <w:szCs w:val="32"/>
              </w:rPr>
              <w:t>年</w:t>
            </w:r>
            <w:r>
              <w:rPr>
                <w:rFonts w:ascii="方正仿宋_GBK" w:eastAsia="方正仿宋_GBK" w:hAnsi="仿宋" w:hint="eastAsia"/>
                <w:sz w:val="32"/>
                <w:szCs w:val="32"/>
              </w:rPr>
              <w:t>8</w:t>
            </w:r>
            <w:r>
              <w:rPr>
                <w:rFonts w:ascii="方正仿宋_GBK" w:eastAsia="方正仿宋_GBK" w:hAnsi="仿宋" w:hint="eastAsia"/>
                <w:sz w:val="32"/>
                <w:szCs w:val="32"/>
              </w:rPr>
              <w:t>月</w:t>
            </w:r>
            <w:r>
              <w:rPr>
                <w:rFonts w:ascii="方正仿宋_GBK" w:eastAsia="方正仿宋_GBK" w:hAnsi="仿宋" w:hint="eastAsia"/>
                <w:sz w:val="32"/>
                <w:szCs w:val="32"/>
              </w:rPr>
              <w:t>31</w:t>
            </w:r>
            <w:r>
              <w:rPr>
                <w:rFonts w:ascii="方正仿宋_GBK" w:eastAsia="方正仿宋_GBK" w:hAnsi="仿宋" w:hint="eastAsia"/>
                <w:sz w:val="32"/>
                <w:szCs w:val="32"/>
              </w:rPr>
              <w:t>日印发</w:t>
            </w:r>
          </w:p>
        </w:tc>
      </w:tr>
    </w:tbl>
    <w:p w:rsidR="002E49E8" w:rsidRDefault="002E49E8">
      <w:pPr>
        <w:widowControl/>
        <w:spacing w:line="440" w:lineRule="exact"/>
        <w:jc w:val="left"/>
        <w:rPr>
          <w:rFonts w:eastAsia="仿宋_GB2312"/>
          <w:b/>
          <w:bCs/>
          <w:color w:val="000000"/>
          <w:kern w:val="0"/>
          <w:sz w:val="28"/>
          <w:szCs w:val="28"/>
        </w:rPr>
      </w:pPr>
      <w:bookmarkStart w:id="1" w:name="_GoBack"/>
      <w:bookmarkEnd w:id="1"/>
    </w:p>
    <w:p w:rsidR="002E49E8" w:rsidRDefault="0071555B">
      <w:pPr>
        <w:widowControl/>
        <w:spacing w:line="440" w:lineRule="exact"/>
        <w:jc w:val="left"/>
        <w:rPr>
          <w:rFonts w:ascii="黑体" w:eastAsia="黑体" w:hAnsi="黑体" w:cs="黑体"/>
          <w:b/>
          <w:bCs/>
          <w:color w:val="000000"/>
          <w:kern w:val="0"/>
          <w:sz w:val="32"/>
          <w:szCs w:val="32"/>
        </w:rPr>
      </w:pPr>
      <w:r>
        <w:rPr>
          <w:rFonts w:ascii="黑体" w:eastAsia="黑体" w:hAnsi="黑体" w:cs="黑体" w:hint="eastAsia"/>
          <w:b/>
          <w:bCs/>
          <w:color w:val="000000"/>
          <w:kern w:val="0"/>
          <w:sz w:val="32"/>
          <w:szCs w:val="32"/>
        </w:rPr>
        <w:lastRenderedPageBreak/>
        <w:t>附件</w:t>
      </w:r>
      <w:r>
        <w:rPr>
          <w:rFonts w:ascii="黑体" w:eastAsia="黑体" w:hAnsi="黑体" w:cs="黑体" w:hint="eastAsia"/>
          <w:b/>
          <w:bCs/>
          <w:color w:val="000000"/>
          <w:kern w:val="0"/>
          <w:sz w:val="32"/>
          <w:szCs w:val="32"/>
        </w:rPr>
        <w:t>1</w:t>
      </w:r>
    </w:p>
    <w:p w:rsidR="002E49E8" w:rsidRDefault="0071555B">
      <w:pPr>
        <w:pStyle w:val="a6"/>
        <w:spacing w:before="0" w:beforeAutospacing="0" w:after="75" w:afterAutospacing="0" w:line="600" w:lineRule="exact"/>
        <w:ind w:firstLine="482"/>
        <w:jc w:val="center"/>
        <w:rPr>
          <w:rFonts w:ascii="方正小标宋简体" w:eastAsia="方正小标宋简体" w:hAnsi="方正小标宋简体" w:cs="方正小标宋简体"/>
          <w:color w:val="3A3436"/>
          <w:sz w:val="44"/>
          <w:szCs w:val="44"/>
        </w:rPr>
      </w:pPr>
      <w:r>
        <w:rPr>
          <w:rFonts w:ascii="方正小标宋简体" w:eastAsia="方正小标宋简体" w:hAnsi="方正小标宋简体" w:cs="方正小标宋简体" w:hint="eastAsia"/>
          <w:color w:val="000000"/>
          <w:sz w:val="44"/>
          <w:szCs w:val="44"/>
        </w:rPr>
        <w:t>力学与光电物理学院</w:t>
      </w:r>
      <w:r>
        <w:rPr>
          <w:rFonts w:ascii="方正小标宋简体" w:eastAsia="方正小标宋简体" w:hAnsi="方正小标宋简体" w:cs="方正小标宋简体" w:hint="eastAsia"/>
          <w:sz w:val="44"/>
          <w:szCs w:val="44"/>
        </w:rPr>
        <w:t>推荐免试攻读硕士学位研究生</w:t>
      </w:r>
      <w:r>
        <w:rPr>
          <w:rFonts w:ascii="方正小标宋简体" w:eastAsia="方正小标宋简体" w:hAnsi="方正小标宋简体" w:cs="方正小标宋简体" w:hint="eastAsia"/>
          <w:color w:val="3A3436"/>
          <w:sz w:val="44"/>
          <w:szCs w:val="44"/>
        </w:rPr>
        <w:t>综合能力测试实施细则</w:t>
      </w:r>
    </w:p>
    <w:p w:rsidR="002E49E8" w:rsidRDefault="0071555B">
      <w:pPr>
        <w:pStyle w:val="a6"/>
        <w:spacing w:before="0" w:beforeAutospacing="0" w:after="75" w:afterAutospacing="0" w:line="500" w:lineRule="exact"/>
        <w:ind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根据学校相关文件及研究生处《关于开展</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年推荐免试攻读硕士学位研究生工作的通知》精神，为做好我院</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硕士研究生综合能力测试工作，现将研究生</w:t>
      </w:r>
      <w:r>
        <w:rPr>
          <w:rFonts w:ascii="方正仿宋_GBK" w:eastAsia="方正仿宋_GBK" w:hAnsi="方正仿宋_GBK" w:cs="方正仿宋_GBK" w:hint="eastAsia"/>
          <w:color w:val="3A3436"/>
          <w:sz w:val="32"/>
          <w:szCs w:val="32"/>
        </w:rPr>
        <w:t>综合能力测试实施细则</w:t>
      </w:r>
      <w:r>
        <w:rPr>
          <w:rFonts w:ascii="方正仿宋_GBK" w:eastAsia="方正仿宋_GBK" w:hAnsi="方正仿宋_GBK" w:cs="方正仿宋_GBK" w:hint="eastAsia"/>
          <w:sz w:val="32"/>
          <w:szCs w:val="32"/>
        </w:rPr>
        <w:t>公布如下：</w:t>
      </w:r>
    </w:p>
    <w:p w:rsidR="002E49E8" w:rsidRDefault="0071555B">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一、指导原则</w:t>
      </w:r>
    </w:p>
    <w:p w:rsidR="002E49E8" w:rsidRDefault="0071555B">
      <w:pPr>
        <w:spacing w:line="48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推荐免试攻读硕士学位研究生</w:t>
      </w:r>
      <w:r>
        <w:rPr>
          <w:rFonts w:ascii="方正仿宋_GBK" w:eastAsia="方正仿宋_GBK" w:hAnsi="方正仿宋_GBK" w:cs="方正仿宋_GBK" w:hint="eastAsia"/>
          <w:color w:val="3A3436"/>
          <w:sz w:val="32"/>
          <w:szCs w:val="32"/>
        </w:rPr>
        <w:t>综合能力测试是指通</w:t>
      </w:r>
      <w:r>
        <w:rPr>
          <w:rFonts w:ascii="方正仿宋_GBK" w:eastAsia="方正仿宋_GBK" w:hAnsi="方正仿宋_GBK" w:cs="方正仿宋_GBK" w:hint="eastAsia"/>
          <w:sz w:val="32"/>
          <w:szCs w:val="32"/>
        </w:rPr>
        <w:t>过对申报生进行全面的专业素质考核和综合素质考核，从而达到选拔德、智、体、能、勤等各方面优异的学生继续深造的目的，重点是在科研能力综合测评的基础上，突出创新能力和实践能力的检查。</w:t>
      </w:r>
    </w:p>
    <w:p w:rsidR="002E49E8" w:rsidRDefault="0071555B">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二、组织管理</w:t>
      </w:r>
    </w:p>
    <w:p w:rsidR="002E49E8" w:rsidRDefault="0071555B">
      <w:pPr>
        <w:spacing w:line="48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学院成立</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年推荐免试攻读硕士学位研究生</w:t>
      </w:r>
      <w:r>
        <w:rPr>
          <w:rFonts w:ascii="方正仿宋_GBK" w:eastAsia="方正仿宋_GBK" w:hAnsi="方正仿宋_GBK" w:cs="方正仿宋_GBK" w:hint="eastAsia"/>
          <w:color w:val="3A3436"/>
          <w:sz w:val="32"/>
          <w:szCs w:val="32"/>
        </w:rPr>
        <w:t>综合能力测试组，</w:t>
      </w:r>
      <w:r>
        <w:rPr>
          <w:rFonts w:ascii="方正仿宋_GBK" w:eastAsia="方正仿宋_GBK" w:hAnsi="方正仿宋_GBK" w:cs="方正仿宋_GBK" w:hint="eastAsia"/>
          <w:sz w:val="32"/>
          <w:szCs w:val="32"/>
        </w:rPr>
        <w:t>全面负责</w:t>
      </w:r>
      <w:r>
        <w:rPr>
          <w:rFonts w:ascii="方正仿宋_GBK" w:eastAsia="方正仿宋_GBK" w:hAnsi="方正仿宋_GBK" w:cs="方正仿宋_GBK" w:hint="eastAsia"/>
          <w:color w:val="3A3436"/>
          <w:sz w:val="32"/>
          <w:szCs w:val="32"/>
        </w:rPr>
        <w:t>综合能力测试</w:t>
      </w:r>
      <w:r>
        <w:rPr>
          <w:rFonts w:ascii="方正仿宋_GBK" w:eastAsia="方正仿宋_GBK" w:hAnsi="方正仿宋_GBK" w:cs="方正仿宋_GBK" w:hint="eastAsia"/>
          <w:sz w:val="32"/>
          <w:szCs w:val="32"/>
        </w:rPr>
        <w:t>工作，成员名单如下：</w:t>
      </w:r>
    </w:p>
    <w:p w:rsidR="002E49E8" w:rsidRDefault="0071555B">
      <w:pPr>
        <w:spacing w:line="48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组</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长：经来旺</w:t>
      </w:r>
      <w:r>
        <w:rPr>
          <w:rFonts w:ascii="方正仿宋_GBK" w:eastAsia="方正仿宋_GBK" w:hAnsi="方正仿宋_GBK" w:cs="方正仿宋_GBK" w:hint="eastAsia"/>
          <w:sz w:val="32"/>
          <w:szCs w:val="32"/>
        </w:rPr>
        <w:t xml:space="preserve">  </w:t>
      </w:r>
      <w:r w:rsidR="00BB368E">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sidR="00BB368E">
        <w:rPr>
          <w:rFonts w:ascii="方正仿宋_GBK" w:eastAsia="方正仿宋_GBK" w:hAnsi="方正仿宋_GBK" w:cs="方正仿宋_GBK" w:hint="eastAsia"/>
          <w:sz w:val="32"/>
          <w:szCs w:val="32"/>
        </w:rPr>
        <w:t>张宣传</w:t>
      </w:r>
    </w:p>
    <w:p w:rsidR="002E49E8" w:rsidRDefault="0071555B">
      <w:pPr>
        <w:spacing w:line="48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员：张</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旸</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圣宗强</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张建秋</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陈昌兆</w:t>
      </w:r>
      <w:r>
        <w:rPr>
          <w:rFonts w:ascii="方正仿宋_GBK" w:eastAsia="方正仿宋_GBK" w:hAnsi="方正仿宋_GBK" w:cs="方正仿宋_GBK" w:hint="eastAsia"/>
          <w:sz w:val="32"/>
          <w:szCs w:val="32"/>
        </w:rPr>
        <w:t xml:space="preserve"> </w:t>
      </w:r>
    </w:p>
    <w:p w:rsidR="002E49E8" w:rsidRDefault="0071555B">
      <w:pPr>
        <w:spacing w:line="480" w:lineRule="exact"/>
        <w:ind w:firstLineChars="600" w:firstLine="19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洋</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罗吉安</w:t>
      </w:r>
    </w:p>
    <w:p w:rsidR="002E49E8" w:rsidRDefault="0071555B">
      <w:pPr>
        <w:spacing w:line="48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三、实施办法</w:t>
      </w:r>
    </w:p>
    <w:p w:rsidR="002E49E8" w:rsidRDefault="0071555B">
      <w:pPr>
        <w:spacing w:line="46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本次测试满分</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分，综合面试的方式进行考核，主要内容包括考核推免生思想政治素质、外语口语交流能力、专业素质及综合能力等。其中思想政治素质</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，英语口语能力占</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，专业知识占</w:t>
      </w:r>
      <w:r>
        <w:rPr>
          <w:rFonts w:ascii="方正仿宋_GBK" w:eastAsia="方正仿宋_GBK" w:hAnsi="方正仿宋_GBK" w:cs="方正仿宋_GBK" w:hint="eastAsia"/>
          <w:sz w:val="32"/>
          <w:szCs w:val="32"/>
        </w:rPr>
        <w:t>60%</w:t>
      </w:r>
      <w:r>
        <w:rPr>
          <w:rFonts w:ascii="方正仿宋_GBK" w:eastAsia="方正仿宋_GBK" w:hAnsi="方正仿宋_GBK" w:cs="方正仿宋_GBK" w:hint="eastAsia"/>
          <w:sz w:val="32"/>
          <w:szCs w:val="32"/>
        </w:rPr>
        <w:t>。</w:t>
      </w:r>
    </w:p>
    <w:p w:rsidR="002E49E8" w:rsidRDefault="0071555B">
      <w:pPr>
        <w:spacing w:line="46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）思想政治素质测试：主要内容为回答</w:t>
      </w:r>
      <w:r>
        <w:rPr>
          <w:rFonts w:ascii="方正仿宋_GBK" w:eastAsia="方正仿宋_GBK" w:hAnsi="方正仿宋_GBK" w:cs="方正仿宋_GBK" w:hint="eastAsia"/>
          <w:color w:val="3A3436"/>
          <w:sz w:val="32"/>
          <w:szCs w:val="32"/>
        </w:rPr>
        <w:t>综合能力测试组</w:t>
      </w:r>
      <w:r>
        <w:rPr>
          <w:rFonts w:ascii="方正仿宋_GBK" w:eastAsia="方正仿宋_GBK" w:hAnsi="方正仿宋_GBK" w:cs="方正仿宋_GBK" w:hint="eastAsia"/>
          <w:sz w:val="32"/>
          <w:szCs w:val="32"/>
        </w:rPr>
        <w:t>的提问。</w:t>
      </w:r>
    </w:p>
    <w:p w:rsidR="002E49E8" w:rsidRDefault="0071555B">
      <w:pPr>
        <w:spacing w:line="46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）英语口语能力测试：主要内容为英语自我介绍并回答</w:t>
      </w:r>
      <w:r>
        <w:rPr>
          <w:rFonts w:ascii="方正仿宋_GBK" w:eastAsia="方正仿宋_GBK" w:hAnsi="方正仿宋_GBK" w:cs="方正仿宋_GBK" w:hint="eastAsia"/>
          <w:color w:val="3A3436"/>
          <w:sz w:val="32"/>
          <w:szCs w:val="32"/>
        </w:rPr>
        <w:t>综合能力测试组</w:t>
      </w:r>
      <w:r>
        <w:rPr>
          <w:rFonts w:ascii="方正仿宋_GBK" w:eastAsia="方正仿宋_GBK" w:hAnsi="方正仿宋_GBK" w:cs="方正仿宋_GBK" w:hint="eastAsia"/>
          <w:sz w:val="32"/>
          <w:szCs w:val="32"/>
        </w:rPr>
        <w:t>的提问。</w:t>
      </w:r>
    </w:p>
    <w:p w:rsidR="002E49E8" w:rsidRDefault="0071555B">
      <w:pPr>
        <w:spacing w:line="46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）综合面试主要测试学生的专业知识，包括专业知</w:t>
      </w:r>
      <w:r>
        <w:rPr>
          <w:rFonts w:ascii="方正仿宋_GBK" w:eastAsia="方正仿宋_GBK" w:hAnsi="方正仿宋_GBK" w:cs="方正仿宋_GBK" w:hint="eastAsia"/>
          <w:sz w:val="32"/>
          <w:szCs w:val="32"/>
        </w:rPr>
        <w:lastRenderedPageBreak/>
        <w:t>识、综合科研能力、创新和实践能力三个方面，其内容为现场回答</w:t>
      </w:r>
      <w:r>
        <w:rPr>
          <w:rFonts w:ascii="方正仿宋_GBK" w:eastAsia="方正仿宋_GBK" w:hAnsi="方正仿宋_GBK" w:cs="方正仿宋_GBK" w:hint="eastAsia"/>
          <w:color w:val="3A3436"/>
          <w:sz w:val="32"/>
          <w:szCs w:val="32"/>
        </w:rPr>
        <w:t>综合能力测试组</w:t>
      </w:r>
      <w:r>
        <w:rPr>
          <w:rFonts w:ascii="方正仿宋_GBK" w:eastAsia="方正仿宋_GBK" w:hAnsi="方正仿宋_GBK" w:cs="方正仿宋_GBK" w:hint="eastAsia"/>
          <w:sz w:val="32"/>
          <w:szCs w:val="32"/>
        </w:rPr>
        <w:t>提出的问题。</w:t>
      </w:r>
    </w:p>
    <w:p w:rsidR="002E49E8" w:rsidRDefault="0071555B">
      <w:pPr>
        <w:spacing w:line="46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四、时间地点</w:t>
      </w:r>
    </w:p>
    <w:p w:rsidR="002E49E8" w:rsidRDefault="0071555B">
      <w:pPr>
        <w:spacing w:line="46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时间：</w:t>
      </w:r>
      <w:r w:rsidR="00BB368E">
        <w:rPr>
          <w:rFonts w:ascii="方正仿宋_GBK" w:eastAsia="方正仿宋_GBK" w:hAnsi="方正仿宋_GBK" w:cs="方正仿宋_GBK" w:hint="eastAsia"/>
          <w:sz w:val="32"/>
          <w:szCs w:val="32"/>
        </w:rPr>
        <w:t>学院另行通知</w:t>
      </w:r>
    </w:p>
    <w:p w:rsidR="002E49E8" w:rsidRDefault="0071555B">
      <w:pPr>
        <w:spacing w:line="46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地点：力学与光电物理学院会议室</w:t>
      </w:r>
    </w:p>
    <w:p w:rsidR="002E49E8" w:rsidRDefault="0071555B">
      <w:pPr>
        <w:pStyle w:val="a6"/>
        <w:spacing w:before="0" w:beforeAutospacing="0" w:after="75" w:afterAutospacing="0" w:line="500" w:lineRule="exact"/>
        <w:rPr>
          <w:rFonts w:ascii="方正仿宋_GBK" w:eastAsia="方正仿宋_GBK" w:hAnsi="方正仿宋_GBK" w:cs="方正仿宋_GBK"/>
          <w:color w:val="3A3436"/>
          <w:sz w:val="32"/>
          <w:szCs w:val="32"/>
        </w:rPr>
      </w:pPr>
      <w:r>
        <w:rPr>
          <w:rFonts w:ascii="方正仿宋_GBK" w:eastAsia="方正仿宋_GBK" w:hAnsi="方正仿宋_GBK" w:cs="方正仿宋_GBK" w:hint="eastAsia"/>
          <w:color w:val="3A3436"/>
          <w:sz w:val="32"/>
          <w:szCs w:val="32"/>
        </w:rPr>
        <w:t xml:space="preserve">    </w:t>
      </w:r>
      <w:r>
        <w:rPr>
          <w:rFonts w:ascii="方正仿宋_GBK" w:eastAsia="方正仿宋_GBK" w:hAnsi="方正仿宋_GBK" w:cs="方正仿宋_GBK" w:hint="eastAsia"/>
          <w:color w:val="3A3436"/>
          <w:sz w:val="32"/>
          <w:szCs w:val="32"/>
        </w:rPr>
        <w:t>五、纪律要求</w:t>
      </w:r>
    </w:p>
    <w:p w:rsidR="002E49E8" w:rsidRDefault="0071555B">
      <w:pPr>
        <w:spacing w:line="46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、学院推</w:t>
      </w:r>
      <w:r>
        <w:rPr>
          <w:rFonts w:ascii="方正仿宋_GBK" w:eastAsia="方正仿宋_GBK" w:hAnsi="方正仿宋_GBK" w:cs="方正仿宋_GBK" w:hint="eastAsia"/>
          <w:color w:val="3A3436"/>
          <w:sz w:val="32"/>
          <w:szCs w:val="32"/>
        </w:rPr>
        <w:t>综合能力测试组</w:t>
      </w:r>
      <w:r>
        <w:rPr>
          <w:rFonts w:ascii="方正仿宋_GBK" w:eastAsia="方正仿宋_GBK" w:hAnsi="方正仿宋_GBK" w:cs="方正仿宋_GBK" w:hint="eastAsia"/>
          <w:sz w:val="32"/>
          <w:szCs w:val="32"/>
        </w:rPr>
        <w:t>负责领导、组织、协调和管理本院推荐免试研究生的综合</w:t>
      </w:r>
      <w:r>
        <w:rPr>
          <w:rFonts w:ascii="方正仿宋_GBK" w:eastAsia="方正仿宋_GBK" w:hAnsi="方正仿宋_GBK" w:cs="方正仿宋_GBK" w:hint="eastAsia"/>
          <w:color w:val="3A3436"/>
          <w:sz w:val="32"/>
          <w:szCs w:val="32"/>
        </w:rPr>
        <w:t>能力测试</w:t>
      </w:r>
      <w:r>
        <w:rPr>
          <w:rFonts w:ascii="方正仿宋_GBK" w:eastAsia="方正仿宋_GBK" w:hAnsi="方正仿宋_GBK" w:cs="方正仿宋_GBK" w:hint="eastAsia"/>
          <w:sz w:val="32"/>
          <w:szCs w:val="32"/>
        </w:rPr>
        <w:t>工作，由学院党政办公室负责全程工作的监督，设立举报电话（</w:t>
      </w:r>
      <w:r>
        <w:rPr>
          <w:rFonts w:ascii="方正仿宋_GBK" w:eastAsia="方正仿宋_GBK" w:hAnsi="方正仿宋_GBK" w:cs="方正仿宋_GBK" w:hint="eastAsia"/>
          <w:sz w:val="32"/>
          <w:szCs w:val="32"/>
        </w:rPr>
        <w:t>6682696</w:t>
      </w:r>
      <w:r>
        <w:rPr>
          <w:rFonts w:ascii="方正仿宋_GBK" w:eastAsia="方正仿宋_GBK" w:hAnsi="方正仿宋_GBK" w:cs="方正仿宋_GBK" w:hint="eastAsia"/>
          <w:sz w:val="32"/>
          <w:szCs w:val="32"/>
        </w:rPr>
        <w:t>）。</w:t>
      </w:r>
    </w:p>
    <w:p w:rsidR="002E49E8" w:rsidRDefault="0071555B">
      <w:pPr>
        <w:spacing w:line="460" w:lineRule="exact"/>
        <w:ind w:firstLine="600"/>
        <w:rPr>
          <w:rFonts w:ascii="仿宋_GB2312" w:eastAsia="仿宋_GB2312"/>
          <w:sz w:val="30"/>
          <w:szCs w:val="30"/>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color w:val="3A3436"/>
          <w:sz w:val="32"/>
          <w:szCs w:val="32"/>
        </w:rPr>
        <w:t>综合能力测试</w:t>
      </w:r>
      <w:r>
        <w:rPr>
          <w:rFonts w:ascii="方正仿宋_GBK" w:eastAsia="方正仿宋_GBK" w:hAnsi="方正仿宋_GBK" w:cs="方正仿宋_GBK" w:hint="eastAsia"/>
          <w:sz w:val="32"/>
          <w:szCs w:val="32"/>
        </w:rPr>
        <w:t>工作小组的每位成员应正确执行学校有关政策，明确工作纪律、工作程序，如工作人员有亲属参加研究生推荐免</w:t>
      </w:r>
      <w:r>
        <w:rPr>
          <w:rFonts w:ascii="方正仿宋_GBK" w:eastAsia="方正仿宋_GBK" w:hAnsi="方正仿宋_GBK" w:cs="方正仿宋_GBK" w:hint="eastAsia"/>
          <w:sz w:val="32"/>
          <w:szCs w:val="32"/>
        </w:rPr>
        <w:t>试考试的，要坚决回避。</w:t>
      </w: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2E49E8">
      <w:pPr>
        <w:snapToGrid w:val="0"/>
        <w:spacing w:line="400" w:lineRule="atLeast"/>
        <w:rPr>
          <w:rFonts w:eastAsia="仿宋_GB2312"/>
          <w:color w:val="000000"/>
          <w:kern w:val="0"/>
          <w:sz w:val="28"/>
          <w:szCs w:val="28"/>
        </w:rPr>
      </w:pPr>
    </w:p>
    <w:p w:rsidR="002E49E8" w:rsidRDefault="0071555B">
      <w:pPr>
        <w:snapToGrid w:val="0"/>
        <w:spacing w:line="400" w:lineRule="atLeast"/>
        <w:rPr>
          <w:color w:val="000000"/>
        </w:rPr>
      </w:pPr>
      <w:r>
        <w:rPr>
          <w:rFonts w:ascii="黑体" w:eastAsia="黑体" w:hAnsi="黑体" w:cs="黑体" w:hint="eastAsia"/>
          <w:b/>
          <w:bCs/>
          <w:color w:val="000000"/>
          <w:kern w:val="0"/>
          <w:sz w:val="32"/>
          <w:szCs w:val="32"/>
        </w:rPr>
        <w:lastRenderedPageBreak/>
        <w:t>附件</w:t>
      </w:r>
      <w:r>
        <w:rPr>
          <w:rFonts w:ascii="黑体" w:eastAsia="黑体" w:hAnsi="黑体" w:cs="黑体" w:hint="eastAsia"/>
          <w:b/>
          <w:bCs/>
          <w:color w:val="000000"/>
          <w:kern w:val="0"/>
          <w:sz w:val="32"/>
          <w:szCs w:val="32"/>
        </w:rPr>
        <w:t>2</w:t>
      </w:r>
    </w:p>
    <w:p w:rsidR="002E49E8" w:rsidRDefault="002E49E8">
      <w:pPr>
        <w:snapToGrid w:val="0"/>
        <w:spacing w:line="400" w:lineRule="atLeast"/>
        <w:rPr>
          <w:color w:val="000000"/>
        </w:rPr>
      </w:pPr>
    </w:p>
    <w:p w:rsidR="002E49E8" w:rsidRDefault="0071555B">
      <w:pPr>
        <w:spacing w:line="320" w:lineRule="exact"/>
        <w:jc w:val="center"/>
        <w:rPr>
          <w:b/>
          <w:color w:val="000000"/>
          <w:sz w:val="30"/>
          <w:szCs w:val="30"/>
        </w:rPr>
      </w:pPr>
      <w:r>
        <w:rPr>
          <w:b/>
          <w:bCs/>
          <w:color w:val="000000"/>
          <w:sz w:val="30"/>
          <w:szCs w:val="30"/>
        </w:rPr>
        <w:t>安徽理工大学</w:t>
      </w:r>
      <w:r>
        <w:rPr>
          <w:b/>
          <w:color w:val="000000"/>
          <w:sz w:val="30"/>
          <w:szCs w:val="30"/>
        </w:rPr>
        <w:t>20</w:t>
      </w:r>
      <w:r>
        <w:rPr>
          <w:rFonts w:hint="eastAsia"/>
          <w:b/>
          <w:color w:val="000000"/>
          <w:sz w:val="30"/>
          <w:szCs w:val="30"/>
        </w:rPr>
        <w:t>18</w:t>
      </w:r>
      <w:r>
        <w:rPr>
          <w:b/>
          <w:color w:val="000000"/>
          <w:sz w:val="30"/>
          <w:szCs w:val="30"/>
        </w:rPr>
        <w:t>年推荐免试攻读硕士学位研究生申请表</w:t>
      </w:r>
    </w:p>
    <w:p w:rsidR="002E49E8" w:rsidRDefault="002E49E8">
      <w:pPr>
        <w:spacing w:line="320" w:lineRule="exact"/>
        <w:jc w:val="center"/>
        <w:rPr>
          <w:b/>
          <w:color w:val="000000"/>
          <w:sz w:val="30"/>
          <w:szCs w:val="30"/>
        </w:rPr>
      </w:pPr>
    </w:p>
    <w:tbl>
      <w:tblPr>
        <w:tblW w:w="90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30"/>
        <w:gridCol w:w="394"/>
        <w:gridCol w:w="424"/>
        <w:gridCol w:w="682"/>
        <w:gridCol w:w="670"/>
        <w:gridCol w:w="131"/>
        <w:gridCol w:w="305"/>
        <w:gridCol w:w="197"/>
        <w:gridCol w:w="647"/>
        <w:gridCol w:w="762"/>
        <w:gridCol w:w="500"/>
        <w:gridCol w:w="75"/>
        <w:gridCol w:w="545"/>
        <w:gridCol w:w="16"/>
        <w:gridCol w:w="76"/>
        <w:gridCol w:w="576"/>
        <w:gridCol w:w="619"/>
        <w:gridCol w:w="1093"/>
        <w:gridCol w:w="651"/>
      </w:tblGrid>
      <w:tr w:rsidR="002E49E8">
        <w:trPr>
          <w:cantSplit/>
          <w:trHeight w:val="462"/>
          <w:jc w:val="center"/>
        </w:trPr>
        <w:tc>
          <w:tcPr>
            <w:tcW w:w="1124" w:type="dxa"/>
            <w:gridSpan w:val="2"/>
            <w:vAlign w:val="center"/>
          </w:tcPr>
          <w:p w:rsidR="002E49E8" w:rsidRDefault="0071555B">
            <w:pPr>
              <w:jc w:val="center"/>
              <w:rPr>
                <w:rFonts w:eastAsia="楷体_GB2312"/>
                <w:color w:val="000000"/>
                <w:szCs w:val="21"/>
              </w:rPr>
            </w:pPr>
            <w:r>
              <w:rPr>
                <w:rFonts w:eastAsia="楷体_GB2312"/>
                <w:color w:val="000000"/>
                <w:szCs w:val="21"/>
              </w:rPr>
              <w:t>姓名</w:t>
            </w:r>
          </w:p>
        </w:tc>
        <w:tc>
          <w:tcPr>
            <w:tcW w:w="1106" w:type="dxa"/>
            <w:gridSpan w:val="2"/>
            <w:tcBorders>
              <w:right w:val="single" w:sz="6" w:space="0" w:color="000000"/>
            </w:tcBorders>
            <w:vAlign w:val="center"/>
          </w:tcPr>
          <w:p w:rsidR="002E49E8" w:rsidRDefault="002E49E8">
            <w:pPr>
              <w:jc w:val="center"/>
              <w:rPr>
                <w:rFonts w:eastAsia="楷体_GB2312"/>
                <w:color w:val="000000"/>
                <w:szCs w:val="21"/>
              </w:rPr>
            </w:pPr>
          </w:p>
        </w:tc>
        <w:tc>
          <w:tcPr>
            <w:tcW w:w="670" w:type="dxa"/>
            <w:tcBorders>
              <w:left w:val="single" w:sz="6" w:space="0" w:color="000000"/>
            </w:tcBorders>
            <w:vAlign w:val="center"/>
          </w:tcPr>
          <w:p w:rsidR="002E49E8" w:rsidRDefault="0071555B">
            <w:pPr>
              <w:jc w:val="center"/>
              <w:rPr>
                <w:rFonts w:eastAsia="楷体_GB2312"/>
                <w:color w:val="000000"/>
                <w:szCs w:val="21"/>
              </w:rPr>
            </w:pPr>
            <w:r>
              <w:rPr>
                <w:rFonts w:eastAsia="楷体_GB2312" w:hint="eastAsia"/>
                <w:color w:val="000000"/>
                <w:szCs w:val="21"/>
              </w:rPr>
              <w:t>性别</w:t>
            </w:r>
          </w:p>
        </w:tc>
        <w:tc>
          <w:tcPr>
            <w:tcW w:w="633" w:type="dxa"/>
            <w:gridSpan w:val="3"/>
            <w:tcBorders>
              <w:right w:val="single" w:sz="6" w:space="0" w:color="000000"/>
            </w:tcBorders>
            <w:vAlign w:val="center"/>
          </w:tcPr>
          <w:p w:rsidR="002E49E8" w:rsidRDefault="002E49E8">
            <w:pPr>
              <w:jc w:val="center"/>
              <w:rPr>
                <w:rFonts w:eastAsia="楷体_GB2312"/>
                <w:color w:val="000000"/>
                <w:szCs w:val="21"/>
              </w:rPr>
            </w:pPr>
          </w:p>
        </w:tc>
        <w:tc>
          <w:tcPr>
            <w:tcW w:w="647" w:type="dxa"/>
            <w:tcBorders>
              <w:left w:val="single" w:sz="6" w:space="0" w:color="000000"/>
              <w:right w:val="single" w:sz="6" w:space="0" w:color="000000"/>
            </w:tcBorders>
            <w:vAlign w:val="center"/>
          </w:tcPr>
          <w:p w:rsidR="002E49E8" w:rsidRDefault="0071555B">
            <w:pPr>
              <w:jc w:val="center"/>
              <w:rPr>
                <w:rFonts w:eastAsia="楷体_GB2312"/>
                <w:color w:val="000000"/>
                <w:szCs w:val="21"/>
              </w:rPr>
            </w:pPr>
            <w:r>
              <w:rPr>
                <w:rFonts w:eastAsia="楷体_GB2312" w:hint="eastAsia"/>
                <w:color w:val="000000"/>
                <w:szCs w:val="21"/>
              </w:rPr>
              <w:t>民族</w:t>
            </w:r>
          </w:p>
        </w:tc>
        <w:tc>
          <w:tcPr>
            <w:tcW w:w="762" w:type="dxa"/>
            <w:tcBorders>
              <w:left w:val="single" w:sz="6" w:space="0" w:color="000000"/>
            </w:tcBorders>
            <w:vAlign w:val="center"/>
          </w:tcPr>
          <w:p w:rsidR="002E49E8" w:rsidRDefault="002E49E8">
            <w:pPr>
              <w:jc w:val="center"/>
              <w:rPr>
                <w:rFonts w:eastAsia="楷体_GB2312"/>
                <w:color w:val="000000"/>
                <w:szCs w:val="21"/>
              </w:rPr>
            </w:pPr>
          </w:p>
        </w:tc>
        <w:tc>
          <w:tcPr>
            <w:tcW w:w="1136" w:type="dxa"/>
            <w:gridSpan w:val="4"/>
            <w:vAlign w:val="center"/>
          </w:tcPr>
          <w:p w:rsidR="002E49E8" w:rsidRDefault="0071555B">
            <w:pPr>
              <w:jc w:val="center"/>
              <w:rPr>
                <w:rFonts w:eastAsia="楷体_GB2312"/>
                <w:color w:val="000000"/>
                <w:szCs w:val="21"/>
              </w:rPr>
            </w:pPr>
            <w:r>
              <w:rPr>
                <w:rFonts w:eastAsia="楷体_GB2312"/>
                <w:color w:val="000000"/>
                <w:szCs w:val="21"/>
              </w:rPr>
              <w:t>政治面貌</w:t>
            </w:r>
          </w:p>
        </w:tc>
        <w:tc>
          <w:tcPr>
            <w:tcW w:w="1271" w:type="dxa"/>
            <w:gridSpan w:val="3"/>
            <w:vAlign w:val="center"/>
          </w:tcPr>
          <w:p w:rsidR="002E49E8" w:rsidRDefault="002E49E8">
            <w:pPr>
              <w:jc w:val="center"/>
              <w:rPr>
                <w:rFonts w:eastAsia="楷体_GB2312"/>
                <w:color w:val="000000"/>
                <w:szCs w:val="21"/>
              </w:rPr>
            </w:pPr>
          </w:p>
        </w:tc>
        <w:tc>
          <w:tcPr>
            <w:tcW w:w="1744" w:type="dxa"/>
            <w:gridSpan w:val="2"/>
            <w:vMerge w:val="restart"/>
            <w:vAlign w:val="center"/>
          </w:tcPr>
          <w:p w:rsidR="002E49E8" w:rsidRDefault="0071555B">
            <w:pPr>
              <w:jc w:val="center"/>
              <w:rPr>
                <w:color w:val="000000"/>
                <w:szCs w:val="21"/>
              </w:rPr>
            </w:pPr>
            <w:r>
              <w:rPr>
                <w:color w:val="000000"/>
                <w:szCs w:val="21"/>
              </w:rPr>
              <w:t>照</w:t>
            </w:r>
          </w:p>
          <w:p w:rsidR="002E49E8" w:rsidRDefault="0071555B">
            <w:pPr>
              <w:jc w:val="center"/>
              <w:rPr>
                <w:color w:val="000000"/>
                <w:szCs w:val="21"/>
              </w:rPr>
            </w:pPr>
            <w:r>
              <w:rPr>
                <w:color w:val="000000"/>
                <w:szCs w:val="21"/>
              </w:rPr>
              <w:t>片</w:t>
            </w:r>
          </w:p>
          <w:p w:rsidR="002E49E8" w:rsidRDefault="002E49E8">
            <w:pPr>
              <w:jc w:val="center"/>
              <w:rPr>
                <w:color w:val="000000"/>
                <w:szCs w:val="21"/>
              </w:rPr>
            </w:pPr>
          </w:p>
          <w:p w:rsidR="002E49E8" w:rsidRDefault="0071555B">
            <w:pPr>
              <w:ind w:firstLineChars="15" w:firstLine="31"/>
              <w:jc w:val="center"/>
              <w:rPr>
                <w:color w:val="000000"/>
                <w:szCs w:val="21"/>
              </w:rPr>
            </w:pPr>
            <w:r>
              <w:rPr>
                <w:color w:val="000000"/>
                <w:szCs w:val="21"/>
              </w:rPr>
              <w:t>本人近期一</w:t>
            </w:r>
          </w:p>
          <w:p w:rsidR="002E49E8" w:rsidRDefault="0071555B">
            <w:pPr>
              <w:ind w:firstLineChars="15" w:firstLine="31"/>
              <w:jc w:val="center"/>
              <w:rPr>
                <w:color w:val="000000"/>
                <w:szCs w:val="21"/>
              </w:rPr>
            </w:pPr>
            <w:r>
              <w:rPr>
                <w:color w:val="000000"/>
                <w:szCs w:val="21"/>
              </w:rPr>
              <w:t>寸免冠照片</w:t>
            </w:r>
          </w:p>
        </w:tc>
      </w:tr>
      <w:tr w:rsidR="002E49E8">
        <w:trPr>
          <w:cantSplit/>
          <w:trHeight w:val="488"/>
          <w:jc w:val="center"/>
        </w:trPr>
        <w:tc>
          <w:tcPr>
            <w:tcW w:w="1124" w:type="dxa"/>
            <w:gridSpan w:val="2"/>
            <w:tcBorders>
              <w:bottom w:val="single" w:sz="6" w:space="0" w:color="000000"/>
            </w:tcBorders>
            <w:vAlign w:val="center"/>
          </w:tcPr>
          <w:p w:rsidR="002E49E8" w:rsidRDefault="0071555B">
            <w:pPr>
              <w:jc w:val="center"/>
              <w:rPr>
                <w:rFonts w:eastAsia="楷体_GB2312"/>
                <w:color w:val="000000"/>
                <w:szCs w:val="21"/>
              </w:rPr>
            </w:pPr>
            <w:r>
              <w:rPr>
                <w:rFonts w:eastAsia="楷体_GB2312" w:hint="eastAsia"/>
                <w:color w:val="000000"/>
                <w:szCs w:val="21"/>
              </w:rPr>
              <w:t>学</w:t>
            </w:r>
            <w:r>
              <w:rPr>
                <w:rFonts w:eastAsia="楷体_GB2312" w:hint="eastAsia"/>
                <w:color w:val="000000"/>
                <w:szCs w:val="21"/>
              </w:rPr>
              <w:t xml:space="preserve">  </w:t>
            </w:r>
            <w:r>
              <w:rPr>
                <w:rFonts w:eastAsia="楷体_GB2312" w:hint="eastAsia"/>
                <w:color w:val="000000"/>
                <w:szCs w:val="21"/>
              </w:rPr>
              <w:t>号</w:t>
            </w:r>
          </w:p>
        </w:tc>
        <w:tc>
          <w:tcPr>
            <w:tcW w:w="1776" w:type="dxa"/>
            <w:gridSpan w:val="3"/>
            <w:tcBorders>
              <w:bottom w:val="single" w:sz="6" w:space="0" w:color="000000"/>
              <w:right w:val="single" w:sz="6" w:space="0" w:color="000000"/>
            </w:tcBorders>
            <w:vAlign w:val="center"/>
          </w:tcPr>
          <w:p w:rsidR="002E49E8" w:rsidRDefault="002E49E8">
            <w:pPr>
              <w:jc w:val="center"/>
              <w:rPr>
                <w:rFonts w:eastAsia="楷体_GB2312"/>
                <w:color w:val="000000"/>
                <w:szCs w:val="21"/>
              </w:rPr>
            </w:pPr>
          </w:p>
        </w:tc>
        <w:tc>
          <w:tcPr>
            <w:tcW w:w="1280" w:type="dxa"/>
            <w:gridSpan w:val="4"/>
            <w:tcBorders>
              <w:left w:val="single" w:sz="6" w:space="0" w:color="000000"/>
              <w:bottom w:val="single" w:sz="6" w:space="0" w:color="000000"/>
              <w:right w:val="single" w:sz="6" w:space="0" w:color="auto"/>
            </w:tcBorders>
            <w:vAlign w:val="center"/>
          </w:tcPr>
          <w:p w:rsidR="002E49E8" w:rsidRDefault="0071555B">
            <w:pPr>
              <w:jc w:val="center"/>
              <w:rPr>
                <w:rFonts w:eastAsia="楷体_GB2312"/>
                <w:color w:val="000000"/>
                <w:szCs w:val="21"/>
              </w:rPr>
            </w:pPr>
            <w:r>
              <w:rPr>
                <w:rFonts w:eastAsia="楷体_GB2312" w:hint="eastAsia"/>
                <w:color w:val="000000"/>
                <w:szCs w:val="21"/>
              </w:rPr>
              <w:t>身份证号</w:t>
            </w:r>
          </w:p>
        </w:tc>
        <w:tc>
          <w:tcPr>
            <w:tcW w:w="3169" w:type="dxa"/>
            <w:gridSpan w:val="8"/>
            <w:tcBorders>
              <w:top w:val="single" w:sz="6" w:space="0" w:color="auto"/>
              <w:left w:val="single" w:sz="6" w:space="0" w:color="auto"/>
              <w:bottom w:val="single" w:sz="6" w:space="0" w:color="000000"/>
              <w:right w:val="single" w:sz="6" w:space="0" w:color="auto"/>
            </w:tcBorders>
            <w:vAlign w:val="center"/>
          </w:tcPr>
          <w:p w:rsidR="002E49E8" w:rsidRDefault="002E49E8">
            <w:pPr>
              <w:jc w:val="center"/>
              <w:rPr>
                <w:rFonts w:eastAsia="楷体_GB2312"/>
                <w:color w:val="000000"/>
                <w:szCs w:val="21"/>
              </w:rPr>
            </w:pPr>
          </w:p>
        </w:tc>
        <w:tc>
          <w:tcPr>
            <w:tcW w:w="1744" w:type="dxa"/>
            <w:gridSpan w:val="2"/>
            <w:vMerge/>
            <w:tcBorders>
              <w:left w:val="single" w:sz="6" w:space="0" w:color="auto"/>
            </w:tcBorders>
          </w:tcPr>
          <w:p w:rsidR="002E49E8" w:rsidRDefault="002E49E8">
            <w:pPr>
              <w:rPr>
                <w:color w:val="000000"/>
                <w:szCs w:val="21"/>
              </w:rPr>
            </w:pPr>
          </w:p>
        </w:tc>
      </w:tr>
      <w:tr w:rsidR="002E49E8">
        <w:trPr>
          <w:cantSplit/>
          <w:trHeight w:val="459"/>
          <w:jc w:val="center"/>
        </w:trPr>
        <w:tc>
          <w:tcPr>
            <w:tcW w:w="1124" w:type="dxa"/>
            <w:gridSpan w:val="2"/>
            <w:tcBorders>
              <w:top w:val="single" w:sz="6" w:space="0" w:color="000000"/>
            </w:tcBorders>
            <w:vAlign w:val="center"/>
          </w:tcPr>
          <w:p w:rsidR="002E49E8" w:rsidRDefault="0071555B">
            <w:pPr>
              <w:jc w:val="center"/>
              <w:rPr>
                <w:rFonts w:eastAsia="楷体_GB2312"/>
                <w:color w:val="000000"/>
                <w:szCs w:val="21"/>
              </w:rPr>
            </w:pPr>
            <w:r>
              <w:rPr>
                <w:rFonts w:eastAsia="楷体_GB2312" w:hint="eastAsia"/>
                <w:color w:val="000000"/>
                <w:szCs w:val="21"/>
              </w:rPr>
              <w:t>手机号码</w:t>
            </w:r>
          </w:p>
        </w:tc>
        <w:tc>
          <w:tcPr>
            <w:tcW w:w="1776" w:type="dxa"/>
            <w:gridSpan w:val="3"/>
            <w:tcBorders>
              <w:top w:val="single" w:sz="6" w:space="0" w:color="000000"/>
              <w:right w:val="single" w:sz="6" w:space="0" w:color="000000"/>
            </w:tcBorders>
            <w:vAlign w:val="center"/>
          </w:tcPr>
          <w:p w:rsidR="002E49E8" w:rsidRDefault="002E49E8">
            <w:pPr>
              <w:jc w:val="center"/>
              <w:rPr>
                <w:rFonts w:eastAsia="楷体_GB2312"/>
                <w:color w:val="000000"/>
                <w:szCs w:val="21"/>
              </w:rPr>
            </w:pPr>
          </w:p>
        </w:tc>
        <w:tc>
          <w:tcPr>
            <w:tcW w:w="1280" w:type="dxa"/>
            <w:gridSpan w:val="4"/>
            <w:tcBorders>
              <w:top w:val="single" w:sz="6" w:space="0" w:color="000000"/>
              <w:left w:val="single" w:sz="6" w:space="0" w:color="000000"/>
              <w:right w:val="single" w:sz="6" w:space="0" w:color="auto"/>
            </w:tcBorders>
            <w:vAlign w:val="center"/>
          </w:tcPr>
          <w:p w:rsidR="002E49E8" w:rsidRDefault="0071555B">
            <w:pPr>
              <w:jc w:val="center"/>
              <w:rPr>
                <w:rFonts w:eastAsia="楷体_GB2312"/>
                <w:color w:val="000000"/>
                <w:szCs w:val="21"/>
              </w:rPr>
            </w:pPr>
            <w:r>
              <w:rPr>
                <w:rFonts w:eastAsia="楷体_GB2312" w:hint="eastAsia"/>
                <w:color w:val="000000"/>
                <w:szCs w:val="21"/>
              </w:rPr>
              <w:t>电子邮箱</w:t>
            </w:r>
          </w:p>
        </w:tc>
        <w:tc>
          <w:tcPr>
            <w:tcW w:w="3169" w:type="dxa"/>
            <w:gridSpan w:val="8"/>
            <w:tcBorders>
              <w:top w:val="single" w:sz="6" w:space="0" w:color="000000"/>
              <w:left w:val="single" w:sz="6" w:space="0" w:color="auto"/>
              <w:bottom w:val="single" w:sz="6" w:space="0" w:color="auto"/>
              <w:right w:val="single" w:sz="6" w:space="0" w:color="auto"/>
            </w:tcBorders>
            <w:vAlign w:val="center"/>
          </w:tcPr>
          <w:p w:rsidR="002E49E8" w:rsidRDefault="002E49E8">
            <w:pPr>
              <w:jc w:val="center"/>
              <w:rPr>
                <w:rFonts w:eastAsia="楷体_GB2312"/>
                <w:color w:val="000000"/>
                <w:szCs w:val="21"/>
              </w:rPr>
            </w:pPr>
          </w:p>
        </w:tc>
        <w:tc>
          <w:tcPr>
            <w:tcW w:w="1744" w:type="dxa"/>
            <w:gridSpan w:val="2"/>
            <w:vMerge/>
            <w:tcBorders>
              <w:left w:val="single" w:sz="6" w:space="0" w:color="auto"/>
            </w:tcBorders>
          </w:tcPr>
          <w:p w:rsidR="002E49E8" w:rsidRDefault="002E49E8">
            <w:pPr>
              <w:rPr>
                <w:color w:val="000000"/>
                <w:szCs w:val="21"/>
              </w:rPr>
            </w:pPr>
          </w:p>
        </w:tc>
      </w:tr>
      <w:tr w:rsidR="002E49E8">
        <w:trPr>
          <w:cantSplit/>
          <w:trHeight w:val="503"/>
          <w:jc w:val="center"/>
        </w:trPr>
        <w:tc>
          <w:tcPr>
            <w:tcW w:w="1124" w:type="dxa"/>
            <w:gridSpan w:val="2"/>
            <w:tcBorders>
              <w:bottom w:val="single" w:sz="6" w:space="0" w:color="000000"/>
            </w:tcBorders>
            <w:vAlign w:val="center"/>
          </w:tcPr>
          <w:p w:rsidR="002E49E8" w:rsidRDefault="0071555B">
            <w:pPr>
              <w:jc w:val="center"/>
              <w:rPr>
                <w:rFonts w:eastAsia="楷体_GB2312"/>
                <w:color w:val="000000"/>
                <w:szCs w:val="21"/>
              </w:rPr>
            </w:pPr>
            <w:r>
              <w:rPr>
                <w:rFonts w:eastAsia="楷体_GB2312" w:hint="eastAsia"/>
                <w:color w:val="000000"/>
                <w:szCs w:val="21"/>
              </w:rPr>
              <w:t>所在学院</w:t>
            </w:r>
          </w:p>
        </w:tc>
        <w:tc>
          <w:tcPr>
            <w:tcW w:w="1776" w:type="dxa"/>
            <w:gridSpan w:val="3"/>
            <w:tcBorders>
              <w:bottom w:val="single" w:sz="6" w:space="0" w:color="000000"/>
            </w:tcBorders>
            <w:vAlign w:val="center"/>
          </w:tcPr>
          <w:p w:rsidR="002E49E8" w:rsidRDefault="002E49E8">
            <w:pPr>
              <w:jc w:val="center"/>
              <w:rPr>
                <w:rFonts w:eastAsia="楷体_GB2312"/>
                <w:color w:val="000000"/>
                <w:szCs w:val="21"/>
              </w:rPr>
            </w:pPr>
          </w:p>
        </w:tc>
        <w:tc>
          <w:tcPr>
            <w:tcW w:w="1280" w:type="dxa"/>
            <w:gridSpan w:val="4"/>
            <w:tcBorders>
              <w:bottom w:val="single" w:sz="6" w:space="0" w:color="000000"/>
            </w:tcBorders>
            <w:vAlign w:val="center"/>
          </w:tcPr>
          <w:p w:rsidR="002E49E8" w:rsidRDefault="0071555B">
            <w:pPr>
              <w:jc w:val="center"/>
              <w:rPr>
                <w:rFonts w:eastAsia="楷体_GB2312"/>
                <w:color w:val="000000"/>
                <w:szCs w:val="21"/>
              </w:rPr>
            </w:pPr>
            <w:r>
              <w:rPr>
                <w:rFonts w:eastAsia="楷体_GB2312" w:hint="eastAsia"/>
                <w:color w:val="000000"/>
                <w:szCs w:val="21"/>
              </w:rPr>
              <w:t>本科</w:t>
            </w:r>
            <w:r>
              <w:rPr>
                <w:rFonts w:eastAsia="楷体_GB2312"/>
                <w:color w:val="000000"/>
                <w:szCs w:val="21"/>
              </w:rPr>
              <w:t>专业</w:t>
            </w:r>
          </w:p>
        </w:tc>
        <w:tc>
          <w:tcPr>
            <w:tcW w:w="3169" w:type="dxa"/>
            <w:gridSpan w:val="8"/>
            <w:tcBorders>
              <w:bottom w:val="single" w:sz="6" w:space="0" w:color="000000"/>
            </w:tcBorders>
            <w:vAlign w:val="center"/>
          </w:tcPr>
          <w:p w:rsidR="002E49E8" w:rsidRDefault="002E49E8">
            <w:pPr>
              <w:jc w:val="center"/>
              <w:rPr>
                <w:rFonts w:eastAsia="楷体_GB2312"/>
                <w:color w:val="000000"/>
                <w:szCs w:val="21"/>
              </w:rPr>
            </w:pPr>
          </w:p>
        </w:tc>
        <w:tc>
          <w:tcPr>
            <w:tcW w:w="1744" w:type="dxa"/>
            <w:gridSpan w:val="2"/>
            <w:vMerge/>
            <w:tcBorders>
              <w:bottom w:val="single" w:sz="6" w:space="0" w:color="000000"/>
            </w:tcBorders>
          </w:tcPr>
          <w:p w:rsidR="002E49E8" w:rsidRDefault="002E49E8">
            <w:pPr>
              <w:jc w:val="center"/>
              <w:rPr>
                <w:color w:val="000000"/>
                <w:szCs w:val="21"/>
              </w:rPr>
            </w:pPr>
          </w:p>
        </w:tc>
      </w:tr>
      <w:tr w:rsidR="002E49E8">
        <w:trPr>
          <w:cantSplit/>
          <w:trHeight w:val="449"/>
          <w:jc w:val="center"/>
        </w:trPr>
        <w:tc>
          <w:tcPr>
            <w:tcW w:w="1124" w:type="dxa"/>
            <w:gridSpan w:val="2"/>
            <w:tcBorders>
              <w:top w:val="single" w:sz="6" w:space="0" w:color="000000"/>
            </w:tcBorders>
            <w:vAlign w:val="center"/>
          </w:tcPr>
          <w:p w:rsidR="002E49E8" w:rsidRDefault="0071555B">
            <w:pPr>
              <w:jc w:val="center"/>
              <w:rPr>
                <w:rFonts w:eastAsia="楷体_GB2312"/>
                <w:color w:val="000000"/>
                <w:szCs w:val="21"/>
              </w:rPr>
            </w:pPr>
            <w:r>
              <w:rPr>
                <w:rFonts w:eastAsia="楷体_GB2312"/>
                <w:color w:val="000000"/>
                <w:szCs w:val="21"/>
              </w:rPr>
              <w:t>健康状况</w:t>
            </w:r>
          </w:p>
        </w:tc>
        <w:tc>
          <w:tcPr>
            <w:tcW w:w="1106" w:type="dxa"/>
            <w:gridSpan w:val="2"/>
            <w:tcBorders>
              <w:top w:val="single" w:sz="6" w:space="0" w:color="000000"/>
              <w:right w:val="single" w:sz="6" w:space="0" w:color="000000"/>
            </w:tcBorders>
            <w:vAlign w:val="center"/>
          </w:tcPr>
          <w:p w:rsidR="002E49E8" w:rsidRDefault="002E49E8">
            <w:pPr>
              <w:jc w:val="center"/>
              <w:rPr>
                <w:rFonts w:eastAsia="楷体_GB2312"/>
                <w:color w:val="000000"/>
                <w:szCs w:val="21"/>
              </w:rPr>
            </w:pPr>
          </w:p>
        </w:tc>
        <w:tc>
          <w:tcPr>
            <w:tcW w:w="1106" w:type="dxa"/>
            <w:gridSpan w:val="3"/>
            <w:tcBorders>
              <w:top w:val="single" w:sz="6" w:space="0" w:color="000000"/>
              <w:left w:val="single" w:sz="6" w:space="0" w:color="000000"/>
              <w:right w:val="single" w:sz="6" w:space="0" w:color="000000"/>
            </w:tcBorders>
            <w:vAlign w:val="center"/>
          </w:tcPr>
          <w:p w:rsidR="002E49E8" w:rsidRDefault="0071555B">
            <w:pPr>
              <w:jc w:val="left"/>
              <w:rPr>
                <w:rFonts w:eastAsia="楷体_GB2312"/>
                <w:color w:val="000000"/>
                <w:szCs w:val="21"/>
              </w:rPr>
            </w:pPr>
            <w:r>
              <w:rPr>
                <w:rFonts w:eastAsia="楷体_GB2312" w:hint="eastAsia"/>
                <w:color w:val="000000"/>
                <w:szCs w:val="21"/>
              </w:rPr>
              <w:t>入学时间</w:t>
            </w:r>
            <w:r>
              <w:rPr>
                <w:rFonts w:eastAsia="楷体_GB2312" w:hint="eastAsia"/>
                <w:color w:val="000000"/>
                <w:szCs w:val="21"/>
              </w:rPr>
              <w:t xml:space="preserve">                           </w:t>
            </w:r>
          </w:p>
        </w:tc>
        <w:tc>
          <w:tcPr>
            <w:tcW w:w="2181" w:type="dxa"/>
            <w:gridSpan w:val="5"/>
            <w:tcBorders>
              <w:top w:val="single" w:sz="6" w:space="0" w:color="000000"/>
              <w:left w:val="single" w:sz="6" w:space="0" w:color="000000"/>
              <w:right w:val="single" w:sz="6" w:space="0" w:color="000000"/>
            </w:tcBorders>
            <w:vAlign w:val="center"/>
          </w:tcPr>
          <w:p w:rsidR="002E49E8" w:rsidRDefault="0071555B">
            <w:pPr>
              <w:jc w:val="center"/>
              <w:rPr>
                <w:color w:val="000000"/>
                <w:szCs w:val="21"/>
              </w:rPr>
            </w:pPr>
            <w:r>
              <w:rPr>
                <w:rFonts w:eastAsia="楷体_GB2312"/>
                <w:color w:val="000000"/>
                <w:szCs w:val="21"/>
              </w:rPr>
              <w:t>年　　月</w:t>
            </w:r>
          </w:p>
        </w:tc>
        <w:tc>
          <w:tcPr>
            <w:tcW w:w="1213" w:type="dxa"/>
            <w:gridSpan w:val="4"/>
            <w:tcBorders>
              <w:top w:val="single" w:sz="6" w:space="0" w:color="000000"/>
              <w:left w:val="single" w:sz="6" w:space="0" w:color="000000"/>
              <w:right w:val="single" w:sz="6" w:space="0" w:color="000000"/>
            </w:tcBorders>
            <w:vAlign w:val="center"/>
          </w:tcPr>
          <w:p w:rsidR="002E49E8" w:rsidRDefault="0071555B">
            <w:pPr>
              <w:jc w:val="center"/>
              <w:rPr>
                <w:rFonts w:eastAsia="楷体_GB2312"/>
                <w:color w:val="000000"/>
                <w:szCs w:val="21"/>
              </w:rPr>
            </w:pPr>
            <w:r>
              <w:rPr>
                <w:rFonts w:eastAsia="楷体_GB2312" w:hint="eastAsia"/>
                <w:color w:val="000000"/>
                <w:szCs w:val="21"/>
              </w:rPr>
              <w:t>毕业时间</w:t>
            </w:r>
          </w:p>
        </w:tc>
        <w:tc>
          <w:tcPr>
            <w:tcW w:w="2363" w:type="dxa"/>
            <w:gridSpan w:val="3"/>
            <w:tcBorders>
              <w:top w:val="single" w:sz="6" w:space="0" w:color="000000"/>
              <w:left w:val="single" w:sz="6" w:space="0" w:color="000000"/>
            </w:tcBorders>
            <w:vAlign w:val="center"/>
          </w:tcPr>
          <w:p w:rsidR="002E49E8" w:rsidRDefault="0071555B">
            <w:pPr>
              <w:jc w:val="center"/>
              <w:rPr>
                <w:rFonts w:eastAsia="楷体_GB2312"/>
                <w:color w:val="000000"/>
                <w:szCs w:val="21"/>
              </w:rPr>
            </w:pPr>
            <w:r>
              <w:rPr>
                <w:rFonts w:eastAsia="楷体_GB2312"/>
                <w:color w:val="000000"/>
                <w:szCs w:val="21"/>
              </w:rPr>
              <w:t>年　　月</w:t>
            </w:r>
          </w:p>
        </w:tc>
      </w:tr>
      <w:tr w:rsidR="002E49E8">
        <w:trPr>
          <w:trHeight w:val="519"/>
          <w:jc w:val="center"/>
        </w:trPr>
        <w:tc>
          <w:tcPr>
            <w:tcW w:w="4180" w:type="dxa"/>
            <w:gridSpan w:val="9"/>
            <w:vAlign w:val="center"/>
          </w:tcPr>
          <w:p w:rsidR="002E49E8" w:rsidRDefault="0071555B">
            <w:pPr>
              <w:jc w:val="center"/>
              <w:rPr>
                <w:rFonts w:eastAsia="楷体_GB2312"/>
                <w:color w:val="000000"/>
                <w:szCs w:val="21"/>
              </w:rPr>
            </w:pPr>
            <w:r>
              <w:rPr>
                <w:rFonts w:eastAsia="楷体_GB2312"/>
                <w:color w:val="000000"/>
                <w:szCs w:val="21"/>
              </w:rPr>
              <w:t>有无重修</w:t>
            </w:r>
            <w:r>
              <w:rPr>
                <w:rFonts w:eastAsia="楷体_GB2312" w:hint="eastAsia"/>
                <w:color w:val="000000"/>
                <w:szCs w:val="21"/>
              </w:rPr>
              <w:t>、</w:t>
            </w:r>
            <w:r>
              <w:rPr>
                <w:rFonts w:eastAsia="楷体_GB2312"/>
                <w:color w:val="000000"/>
                <w:szCs w:val="21"/>
              </w:rPr>
              <w:t>补考</w:t>
            </w:r>
            <w:r>
              <w:rPr>
                <w:rFonts w:eastAsia="楷体_GB2312" w:hint="eastAsia"/>
                <w:color w:val="000000"/>
                <w:szCs w:val="21"/>
              </w:rPr>
              <w:t>；违法、违纪；作弊、剽窃他人学术成果等记录或处分</w:t>
            </w:r>
          </w:p>
        </w:tc>
        <w:tc>
          <w:tcPr>
            <w:tcW w:w="762" w:type="dxa"/>
            <w:vAlign w:val="center"/>
          </w:tcPr>
          <w:p w:rsidR="002E49E8" w:rsidRDefault="002E49E8">
            <w:pPr>
              <w:jc w:val="center"/>
              <w:rPr>
                <w:rFonts w:eastAsia="楷体_GB2312"/>
                <w:color w:val="000000"/>
                <w:szCs w:val="21"/>
              </w:rPr>
            </w:pPr>
          </w:p>
        </w:tc>
        <w:tc>
          <w:tcPr>
            <w:tcW w:w="2407" w:type="dxa"/>
            <w:gridSpan w:val="7"/>
            <w:vAlign w:val="center"/>
          </w:tcPr>
          <w:p w:rsidR="002E49E8" w:rsidRDefault="0071555B">
            <w:pPr>
              <w:jc w:val="center"/>
              <w:rPr>
                <w:rFonts w:eastAsia="楷体_GB2312"/>
                <w:color w:val="000000"/>
                <w:szCs w:val="21"/>
              </w:rPr>
            </w:pPr>
            <w:r>
              <w:rPr>
                <w:rFonts w:eastAsia="楷体_GB2312"/>
                <w:color w:val="000000"/>
                <w:szCs w:val="21"/>
              </w:rPr>
              <w:t>CET</w:t>
            </w:r>
            <w:r>
              <w:rPr>
                <w:rFonts w:eastAsia="楷体_GB2312"/>
                <w:color w:val="000000"/>
                <w:szCs w:val="21"/>
              </w:rPr>
              <w:t>等级</w:t>
            </w:r>
            <w:r>
              <w:rPr>
                <w:rFonts w:eastAsia="楷体_GB2312" w:hint="eastAsia"/>
                <w:color w:val="000000"/>
                <w:szCs w:val="21"/>
              </w:rPr>
              <w:t>及成绩（外国语学院学生专业外语）</w:t>
            </w:r>
          </w:p>
        </w:tc>
        <w:tc>
          <w:tcPr>
            <w:tcW w:w="1744" w:type="dxa"/>
            <w:gridSpan w:val="2"/>
            <w:vAlign w:val="center"/>
          </w:tcPr>
          <w:p w:rsidR="002E49E8" w:rsidRDefault="0071555B">
            <w:pPr>
              <w:ind w:firstLineChars="100" w:firstLine="210"/>
              <w:jc w:val="center"/>
              <w:rPr>
                <w:rFonts w:eastAsia="楷体_GB2312"/>
                <w:color w:val="000000"/>
                <w:szCs w:val="21"/>
              </w:rPr>
            </w:pPr>
            <w:r>
              <w:rPr>
                <w:rFonts w:eastAsia="楷体_GB2312"/>
                <w:color w:val="000000"/>
                <w:szCs w:val="21"/>
              </w:rPr>
              <w:t>级</w:t>
            </w:r>
            <w:r>
              <w:rPr>
                <w:rFonts w:eastAsia="楷体_GB2312" w:hint="eastAsia"/>
                <w:color w:val="000000"/>
                <w:szCs w:val="21"/>
              </w:rPr>
              <w:t xml:space="preserve">   </w:t>
            </w:r>
            <w:r>
              <w:rPr>
                <w:rFonts w:eastAsia="楷体_GB2312" w:hint="eastAsia"/>
                <w:color w:val="000000"/>
                <w:szCs w:val="21"/>
              </w:rPr>
              <w:t>分</w:t>
            </w:r>
          </w:p>
        </w:tc>
      </w:tr>
      <w:tr w:rsidR="002E49E8">
        <w:trPr>
          <w:cantSplit/>
          <w:trHeight w:val="427"/>
          <w:jc w:val="center"/>
        </w:trPr>
        <w:tc>
          <w:tcPr>
            <w:tcW w:w="1124" w:type="dxa"/>
            <w:gridSpan w:val="2"/>
            <w:vMerge w:val="restart"/>
            <w:vAlign w:val="center"/>
          </w:tcPr>
          <w:p w:rsidR="002E49E8" w:rsidRDefault="0071555B">
            <w:pPr>
              <w:jc w:val="center"/>
              <w:rPr>
                <w:rFonts w:eastAsia="楷体_GB2312"/>
                <w:color w:val="000000"/>
                <w:szCs w:val="21"/>
              </w:rPr>
            </w:pPr>
            <w:r>
              <w:rPr>
                <w:rFonts w:eastAsia="楷体_GB2312" w:hint="eastAsia"/>
                <w:color w:val="000000"/>
                <w:szCs w:val="21"/>
              </w:rPr>
              <w:t>申请</w:t>
            </w:r>
          </w:p>
          <w:p w:rsidR="002E49E8" w:rsidRDefault="0071555B">
            <w:pPr>
              <w:jc w:val="center"/>
              <w:rPr>
                <w:rFonts w:eastAsia="楷体_GB2312"/>
                <w:color w:val="000000"/>
                <w:szCs w:val="21"/>
              </w:rPr>
            </w:pPr>
            <w:r>
              <w:rPr>
                <w:rFonts w:eastAsia="楷体_GB2312" w:hint="eastAsia"/>
                <w:color w:val="000000"/>
                <w:szCs w:val="21"/>
              </w:rPr>
              <w:t>情况</w:t>
            </w:r>
          </w:p>
        </w:tc>
        <w:tc>
          <w:tcPr>
            <w:tcW w:w="3056" w:type="dxa"/>
            <w:gridSpan w:val="7"/>
            <w:vAlign w:val="center"/>
          </w:tcPr>
          <w:p w:rsidR="002E49E8" w:rsidRDefault="0071555B">
            <w:pPr>
              <w:jc w:val="center"/>
              <w:rPr>
                <w:rFonts w:eastAsia="楷体_GB2312"/>
                <w:color w:val="000000"/>
                <w:szCs w:val="21"/>
              </w:rPr>
            </w:pPr>
            <w:r>
              <w:rPr>
                <w:rFonts w:eastAsia="楷体_GB2312" w:hint="eastAsia"/>
                <w:color w:val="000000"/>
                <w:szCs w:val="21"/>
              </w:rPr>
              <w:t>申报学校</w:t>
            </w:r>
          </w:p>
        </w:tc>
        <w:tc>
          <w:tcPr>
            <w:tcW w:w="3169" w:type="dxa"/>
            <w:gridSpan w:val="8"/>
            <w:vAlign w:val="center"/>
          </w:tcPr>
          <w:p w:rsidR="002E49E8" w:rsidRDefault="0071555B">
            <w:pPr>
              <w:ind w:rightChars="-44" w:right="-92"/>
              <w:jc w:val="center"/>
              <w:rPr>
                <w:rFonts w:eastAsia="楷体_GB2312"/>
                <w:color w:val="000000"/>
                <w:szCs w:val="21"/>
              </w:rPr>
            </w:pPr>
            <w:r>
              <w:rPr>
                <w:rFonts w:eastAsia="楷体_GB2312" w:hint="eastAsia"/>
                <w:color w:val="000000"/>
                <w:szCs w:val="21"/>
              </w:rPr>
              <w:t>申报就读硕士专业</w:t>
            </w:r>
          </w:p>
        </w:tc>
        <w:tc>
          <w:tcPr>
            <w:tcW w:w="1744" w:type="dxa"/>
            <w:gridSpan w:val="2"/>
            <w:vAlign w:val="center"/>
          </w:tcPr>
          <w:p w:rsidR="002E49E8" w:rsidRDefault="0071555B" w:rsidP="00BB368E">
            <w:pPr>
              <w:ind w:leftChars="-58" w:left="-122" w:rightChars="-30" w:right="-63"/>
              <w:jc w:val="center"/>
              <w:rPr>
                <w:rFonts w:eastAsia="楷体_GB2312"/>
                <w:color w:val="000000"/>
                <w:szCs w:val="21"/>
              </w:rPr>
            </w:pPr>
            <w:r>
              <w:rPr>
                <w:rFonts w:eastAsia="楷体_GB2312" w:hint="eastAsia"/>
                <w:color w:val="000000"/>
                <w:szCs w:val="21"/>
              </w:rPr>
              <w:t>学术型</w:t>
            </w:r>
            <w:r>
              <w:rPr>
                <w:rFonts w:eastAsia="楷体_GB2312" w:hint="eastAsia"/>
                <w:color w:val="000000"/>
                <w:szCs w:val="21"/>
              </w:rPr>
              <w:t>/</w:t>
            </w:r>
            <w:r>
              <w:rPr>
                <w:rFonts w:eastAsia="楷体_GB2312" w:hint="eastAsia"/>
                <w:color w:val="000000"/>
                <w:szCs w:val="21"/>
              </w:rPr>
              <w:t>专业型</w:t>
            </w:r>
          </w:p>
        </w:tc>
      </w:tr>
      <w:tr w:rsidR="002E49E8">
        <w:trPr>
          <w:cantSplit/>
          <w:trHeight w:val="445"/>
          <w:jc w:val="center"/>
        </w:trPr>
        <w:tc>
          <w:tcPr>
            <w:tcW w:w="1124" w:type="dxa"/>
            <w:gridSpan w:val="2"/>
            <w:vMerge/>
          </w:tcPr>
          <w:p w:rsidR="002E49E8" w:rsidRDefault="002E49E8">
            <w:pPr>
              <w:rPr>
                <w:rFonts w:eastAsia="楷体_GB2312"/>
                <w:color w:val="000000"/>
                <w:szCs w:val="21"/>
              </w:rPr>
            </w:pPr>
          </w:p>
        </w:tc>
        <w:tc>
          <w:tcPr>
            <w:tcW w:w="3056" w:type="dxa"/>
            <w:gridSpan w:val="7"/>
            <w:vAlign w:val="center"/>
          </w:tcPr>
          <w:p w:rsidR="002E49E8" w:rsidRDefault="002E49E8">
            <w:pPr>
              <w:rPr>
                <w:rFonts w:eastAsia="楷体_GB2312"/>
                <w:color w:val="000000"/>
                <w:szCs w:val="21"/>
              </w:rPr>
            </w:pPr>
          </w:p>
        </w:tc>
        <w:tc>
          <w:tcPr>
            <w:tcW w:w="3169" w:type="dxa"/>
            <w:gridSpan w:val="8"/>
            <w:vAlign w:val="center"/>
          </w:tcPr>
          <w:p w:rsidR="002E49E8" w:rsidRDefault="002E49E8">
            <w:pPr>
              <w:jc w:val="center"/>
              <w:rPr>
                <w:rFonts w:eastAsia="楷体_GB2312"/>
                <w:color w:val="000000"/>
                <w:szCs w:val="21"/>
              </w:rPr>
            </w:pPr>
          </w:p>
        </w:tc>
        <w:tc>
          <w:tcPr>
            <w:tcW w:w="1744" w:type="dxa"/>
            <w:gridSpan w:val="2"/>
            <w:vAlign w:val="center"/>
          </w:tcPr>
          <w:p w:rsidR="002E49E8" w:rsidRDefault="002E49E8">
            <w:pPr>
              <w:jc w:val="center"/>
              <w:rPr>
                <w:rFonts w:eastAsia="楷体_GB2312"/>
                <w:color w:val="000000"/>
                <w:szCs w:val="21"/>
              </w:rPr>
            </w:pPr>
          </w:p>
        </w:tc>
      </w:tr>
      <w:tr w:rsidR="002E49E8">
        <w:trPr>
          <w:cantSplit/>
          <w:trHeight w:val="420"/>
          <w:jc w:val="center"/>
        </w:trPr>
        <w:tc>
          <w:tcPr>
            <w:tcW w:w="1124" w:type="dxa"/>
            <w:gridSpan w:val="2"/>
            <w:vMerge/>
          </w:tcPr>
          <w:p w:rsidR="002E49E8" w:rsidRDefault="002E49E8">
            <w:pPr>
              <w:rPr>
                <w:rFonts w:eastAsia="楷体_GB2312"/>
                <w:color w:val="000000"/>
                <w:szCs w:val="21"/>
              </w:rPr>
            </w:pPr>
          </w:p>
        </w:tc>
        <w:tc>
          <w:tcPr>
            <w:tcW w:w="3056" w:type="dxa"/>
            <w:gridSpan w:val="7"/>
            <w:vAlign w:val="center"/>
          </w:tcPr>
          <w:p w:rsidR="002E49E8" w:rsidRDefault="002E49E8">
            <w:pPr>
              <w:rPr>
                <w:rFonts w:eastAsia="楷体_GB2312"/>
                <w:color w:val="000000"/>
                <w:szCs w:val="21"/>
              </w:rPr>
            </w:pPr>
          </w:p>
        </w:tc>
        <w:tc>
          <w:tcPr>
            <w:tcW w:w="3169" w:type="dxa"/>
            <w:gridSpan w:val="8"/>
            <w:vAlign w:val="center"/>
          </w:tcPr>
          <w:p w:rsidR="002E49E8" w:rsidRDefault="002E49E8">
            <w:pPr>
              <w:jc w:val="center"/>
              <w:rPr>
                <w:rFonts w:eastAsia="楷体_GB2312"/>
                <w:color w:val="000000"/>
                <w:szCs w:val="21"/>
              </w:rPr>
            </w:pPr>
          </w:p>
        </w:tc>
        <w:tc>
          <w:tcPr>
            <w:tcW w:w="1744" w:type="dxa"/>
            <w:gridSpan w:val="2"/>
            <w:vAlign w:val="center"/>
          </w:tcPr>
          <w:p w:rsidR="002E49E8" w:rsidRDefault="002E49E8">
            <w:pPr>
              <w:jc w:val="center"/>
              <w:rPr>
                <w:rFonts w:eastAsia="楷体_GB2312"/>
                <w:color w:val="000000"/>
                <w:szCs w:val="21"/>
              </w:rPr>
            </w:pPr>
          </w:p>
        </w:tc>
      </w:tr>
      <w:tr w:rsidR="002E49E8">
        <w:trPr>
          <w:cantSplit/>
          <w:trHeight w:val="404"/>
          <w:jc w:val="center"/>
        </w:trPr>
        <w:tc>
          <w:tcPr>
            <w:tcW w:w="1124" w:type="dxa"/>
            <w:gridSpan w:val="2"/>
            <w:vMerge/>
          </w:tcPr>
          <w:p w:rsidR="002E49E8" w:rsidRDefault="002E49E8">
            <w:pPr>
              <w:rPr>
                <w:rFonts w:eastAsia="楷体_GB2312"/>
                <w:color w:val="000000"/>
                <w:szCs w:val="21"/>
              </w:rPr>
            </w:pPr>
          </w:p>
        </w:tc>
        <w:tc>
          <w:tcPr>
            <w:tcW w:w="3056" w:type="dxa"/>
            <w:gridSpan w:val="7"/>
            <w:vAlign w:val="center"/>
          </w:tcPr>
          <w:p w:rsidR="002E49E8" w:rsidRDefault="002E49E8">
            <w:pPr>
              <w:rPr>
                <w:rFonts w:eastAsia="楷体_GB2312"/>
                <w:color w:val="000000"/>
                <w:szCs w:val="21"/>
              </w:rPr>
            </w:pPr>
          </w:p>
        </w:tc>
        <w:tc>
          <w:tcPr>
            <w:tcW w:w="3169" w:type="dxa"/>
            <w:gridSpan w:val="8"/>
            <w:vAlign w:val="center"/>
          </w:tcPr>
          <w:p w:rsidR="002E49E8" w:rsidRDefault="002E49E8">
            <w:pPr>
              <w:jc w:val="center"/>
              <w:rPr>
                <w:rFonts w:eastAsia="楷体_GB2312"/>
                <w:color w:val="000000"/>
                <w:szCs w:val="21"/>
              </w:rPr>
            </w:pPr>
          </w:p>
        </w:tc>
        <w:tc>
          <w:tcPr>
            <w:tcW w:w="1744" w:type="dxa"/>
            <w:gridSpan w:val="2"/>
            <w:vAlign w:val="center"/>
          </w:tcPr>
          <w:p w:rsidR="002E49E8" w:rsidRDefault="002E49E8">
            <w:pPr>
              <w:jc w:val="center"/>
              <w:rPr>
                <w:rFonts w:eastAsia="楷体_GB2312"/>
                <w:color w:val="000000"/>
                <w:szCs w:val="21"/>
              </w:rPr>
            </w:pPr>
          </w:p>
        </w:tc>
      </w:tr>
      <w:tr w:rsidR="002E49E8">
        <w:trPr>
          <w:cantSplit/>
          <w:trHeight w:val="427"/>
          <w:jc w:val="center"/>
        </w:trPr>
        <w:tc>
          <w:tcPr>
            <w:tcW w:w="730" w:type="dxa"/>
            <w:vMerge w:val="restart"/>
            <w:vAlign w:val="center"/>
          </w:tcPr>
          <w:p w:rsidR="002E49E8" w:rsidRDefault="0071555B">
            <w:pPr>
              <w:jc w:val="center"/>
              <w:rPr>
                <w:rFonts w:eastAsia="楷体_GB2312"/>
                <w:color w:val="000000"/>
                <w:szCs w:val="21"/>
              </w:rPr>
            </w:pPr>
            <w:r>
              <w:rPr>
                <w:rFonts w:eastAsia="楷体_GB2312" w:hint="eastAsia"/>
                <w:color w:val="000000"/>
                <w:szCs w:val="21"/>
              </w:rPr>
              <w:t>特长加分自评情况</w:t>
            </w:r>
          </w:p>
        </w:tc>
        <w:tc>
          <w:tcPr>
            <w:tcW w:w="818" w:type="dxa"/>
            <w:gridSpan w:val="2"/>
            <w:tcBorders>
              <w:right w:val="single" w:sz="6" w:space="0" w:color="000000"/>
            </w:tcBorders>
            <w:vAlign w:val="center"/>
          </w:tcPr>
          <w:p w:rsidR="002E49E8" w:rsidRDefault="0071555B">
            <w:pPr>
              <w:jc w:val="center"/>
              <w:rPr>
                <w:rFonts w:eastAsia="楷体_GB2312"/>
                <w:color w:val="000000"/>
                <w:szCs w:val="21"/>
              </w:rPr>
            </w:pPr>
            <w:r>
              <w:rPr>
                <w:rFonts w:eastAsia="楷体_GB2312" w:hint="eastAsia"/>
                <w:color w:val="000000"/>
                <w:szCs w:val="21"/>
              </w:rPr>
              <w:t>类别</w:t>
            </w:r>
          </w:p>
        </w:tc>
        <w:tc>
          <w:tcPr>
            <w:tcW w:w="3894" w:type="dxa"/>
            <w:gridSpan w:val="8"/>
            <w:tcBorders>
              <w:left w:val="single" w:sz="6" w:space="0" w:color="000000"/>
              <w:right w:val="single" w:sz="6" w:space="0" w:color="000000"/>
            </w:tcBorders>
            <w:vAlign w:val="center"/>
          </w:tcPr>
          <w:p w:rsidR="002E49E8" w:rsidRDefault="0071555B">
            <w:pPr>
              <w:ind w:rightChars="-44" w:right="-92"/>
              <w:jc w:val="center"/>
              <w:rPr>
                <w:rFonts w:eastAsia="楷体_GB2312"/>
                <w:color w:val="000000"/>
                <w:szCs w:val="21"/>
              </w:rPr>
            </w:pPr>
            <w:r>
              <w:rPr>
                <w:rFonts w:eastAsia="楷体_GB2312" w:hint="eastAsia"/>
                <w:color w:val="000000"/>
                <w:szCs w:val="21"/>
              </w:rPr>
              <w:t>获奖及成果名称</w:t>
            </w:r>
          </w:p>
        </w:tc>
        <w:tc>
          <w:tcPr>
            <w:tcW w:w="712" w:type="dxa"/>
            <w:gridSpan w:val="4"/>
            <w:tcBorders>
              <w:left w:val="single" w:sz="6" w:space="0" w:color="000000"/>
              <w:right w:val="single" w:sz="6" w:space="0" w:color="000000"/>
            </w:tcBorders>
            <w:vAlign w:val="center"/>
          </w:tcPr>
          <w:p w:rsidR="002E49E8" w:rsidRDefault="0071555B">
            <w:pPr>
              <w:ind w:rightChars="-44" w:right="-92"/>
              <w:jc w:val="center"/>
              <w:rPr>
                <w:rFonts w:eastAsia="楷体_GB2312"/>
                <w:color w:val="000000"/>
                <w:szCs w:val="21"/>
              </w:rPr>
            </w:pPr>
            <w:r>
              <w:rPr>
                <w:rFonts w:eastAsia="楷体_GB2312" w:hint="eastAsia"/>
                <w:color w:val="000000"/>
                <w:szCs w:val="21"/>
              </w:rPr>
              <w:t>排名</w:t>
            </w:r>
          </w:p>
        </w:tc>
        <w:tc>
          <w:tcPr>
            <w:tcW w:w="1195" w:type="dxa"/>
            <w:gridSpan w:val="2"/>
            <w:tcBorders>
              <w:left w:val="single" w:sz="6" w:space="0" w:color="000000"/>
            </w:tcBorders>
            <w:vAlign w:val="center"/>
          </w:tcPr>
          <w:p w:rsidR="002E49E8" w:rsidRDefault="0071555B">
            <w:pPr>
              <w:ind w:rightChars="-44" w:right="-92"/>
              <w:jc w:val="center"/>
              <w:rPr>
                <w:rFonts w:eastAsia="楷体_GB2312"/>
                <w:color w:val="000000"/>
                <w:szCs w:val="21"/>
              </w:rPr>
            </w:pPr>
            <w:r>
              <w:rPr>
                <w:rFonts w:eastAsia="楷体_GB2312" w:hint="eastAsia"/>
                <w:color w:val="000000"/>
                <w:szCs w:val="21"/>
              </w:rPr>
              <w:t>获得时间</w:t>
            </w:r>
          </w:p>
        </w:tc>
        <w:tc>
          <w:tcPr>
            <w:tcW w:w="1093" w:type="dxa"/>
            <w:tcBorders>
              <w:right w:val="single" w:sz="6" w:space="0" w:color="000000"/>
            </w:tcBorders>
            <w:vAlign w:val="center"/>
          </w:tcPr>
          <w:p w:rsidR="002E49E8" w:rsidRDefault="0071555B" w:rsidP="00BB368E">
            <w:pPr>
              <w:ind w:leftChars="-58" w:left="-122" w:rightChars="-30" w:right="-63"/>
              <w:jc w:val="center"/>
              <w:rPr>
                <w:rFonts w:eastAsia="楷体_GB2312"/>
                <w:color w:val="000000"/>
                <w:szCs w:val="21"/>
              </w:rPr>
            </w:pPr>
            <w:r>
              <w:rPr>
                <w:rFonts w:eastAsia="楷体_GB2312" w:hint="eastAsia"/>
                <w:color w:val="000000"/>
                <w:szCs w:val="21"/>
              </w:rPr>
              <w:t>级别</w:t>
            </w:r>
            <w:r>
              <w:rPr>
                <w:rFonts w:eastAsia="楷体_GB2312" w:hint="eastAsia"/>
                <w:color w:val="000000"/>
                <w:szCs w:val="21"/>
              </w:rPr>
              <w:t>/</w:t>
            </w:r>
            <w:r>
              <w:rPr>
                <w:rFonts w:eastAsia="楷体_GB2312" w:hint="eastAsia"/>
                <w:color w:val="000000"/>
                <w:szCs w:val="21"/>
              </w:rPr>
              <w:t>类别</w:t>
            </w:r>
          </w:p>
        </w:tc>
        <w:tc>
          <w:tcPr>
            <w:tcW w:w="651" w:type="dxa"/>
            <w:tcBorders>
              <w:left w:val="single" w:sz="6" w:space="0" w:color="000000"/>
            </w:tcBorders>
            <w:vAlign w:val="center"/>
          </w:tcPr>
          <w:p w:rsidR="002E49E8" w:rsidRDefault="0071555B" w:rsidP="00BB368E">
            <w:pPr>
              <w:ind w:leftChars="-58" w:left="-122" w:rightChars="-30" w:right="-63"/>
              <w:jc w:val="center"/>
              <w:rPr>
                <w:rFonts w:eastAsia="楷体_GB2312"/>
                <w:color w:val="000000"/>
                <w:szCs w:val="21"/>
              </w:rPr>
            </w:pPr>
            <w:r>
              <w:rPr>
                <w:rFonts w:eastAsia="楷体_GB2312" w:hint="eastAsia"/>
                <w:color w:val="000000"/>
                <w:szCs w:val="21"/>
              </w:rPr>
              <w:t>积分</w:t>
            </w:r>
          </w:p>
        </w:tc>
      </w:tr>
      <w:tr w:rsidR="002E49E8">
        <w:trPr>
          <w:cantSplit/>
          <w:trHeight w:val="626"/>
          <w:jc w:val="center"/>
        </w:trPr>
        <w:tc>
          <w:tcPr>
            <w:tcW w:w="730" w:type="dxa"/>
            <w:vMerge/>
            <w:vAlign w:val="center"/>
          </w:tcPr>
          <w:p w:rsidR="002E49E8" w:rsidRDefault="002E49E8">
            <w:pPr>
              <w:jc w:val="center"/>
              <w:rPr>
                <w:rFonts w:eastAsia="楷体_GB2312"/>
                <w:color w:val="000000"/>
                <w:szCs w:val="21"/>
              </w:rPr>
            </w:pPr>
          </w:p>
        </w:tc>
        <w:tc>
          <w:tcPr>
            <w:tcW w:w="818" w:type="dxa"/>
            <w:gridSpan w:val="2"/>
            <w:tcBorders>
              <w:right w:val="single" w:sz="6" w:space="0" w:color="000000"/>
            </w:tcBorders>
            <w:vAlign w:val="center"/>
          </w:tcPr>
          <w:p w:rsidR="002E49E8" w:rsidRDefault="0071555B">
            <w:pPr>
              <w:jc w:val="center"/>
              <w:rPr>
                <w:rFonts w:eastAsia="楷体_GB2312"/>
                <w:color w:val="000000"/>
                <w:szCs w:val="21"/>
              </w:rPr>
            </w:pPr>
            <w:r>
              <w:rPr>
                <w:rFonts w:eastAsia="楷体_GB2312" w:hint="eastAsia"/>
                <w:color w:val="000000"/>
                <w:szCs w:val="21"/>
              </w:rPr>
              <w:t>学科竞赛</w:t>
            </w:r>
          </w:p>
        </w:tc>
        <w:tc>
          <w:tcPr>
            <w:tcW w:w="3894" w:type="dxa"/>
            <w:gridSpan w:val="8"/>
            <w:tcBorders>
              <w:left w:val="single" w:sz="6" w:space="0" w:color="000000"/>
              <w:right w:val="single" w:sz="6" w:space="0" w:color="000000"/>
            </w:tcBorders>
            <w:vAlign w:val="center"/>
          </w:tcPr>
          <w:p w:rsidR="002E49E8" w:rsidRDefault="002E49E8">
            <w:pPr>
              <w:jc w:val="center"/>
              <w:rPr>
                <w:rFonts w:eastAsia="楷体_GB2312"/>
                <w:color w:val="000000"/>
                <w:szCs w:val="21"/>
              </w:rPr>
            </w:pPr>
          </w:p>
        </w:tc>
        <w:tc>
          <w:tcPr>
            <w:tcW w:w="712" w:type="dxa"/>
            <w:gridSpan w:val="4"/>
            <w:tcBorders>
              <w:left w:val="single" w:sz="6" w:space="0" w:color="000000"/>
              <w:right w:val="single" w:sz="6" w:space="0" w:color="000000"/>
            </w:tcBorders>
            <w:vAlign w:val="center"/>
          </w:tcPr>
          <w:p w:rsidR="002E49E8" w:rsidRDefault="002E49E8">
            <w:pPr>
              <w:jc w:val="center"/>
              <w:rPr>
                <w:rFonts w:eastAsia="楷体_GB2312"/>
                <w:color w:val="000000"/>
                <w:szCs w:val="21"/>
              </w:rPr>
            </w:pPr>
          </w:p>
        </w:tc>
        <w:tc>
          <w:tcPr>
            <w:tcW w:w="1195" w:type="dxa"/>
            <w:gridSpan w:val="2"/>
            <w:tcBorders>
              <w:left w:val="single" w:sz="6" w:space="0" w:color="000000"/>
            </w:tcBorders>
            <w:vAlign w:val="center"/>
          </w:tcPr>
          <w:p w:rsidR="002E49E8" w:rsidRDefault="002E49E8">
            <w:pPr>
              <w:jc w:val="center"/>
              <w:rPr>
                <w:rFonts w:eastAsia="楷体_GB2312"/>
                <w:color w:val="000000"/>
                <w:szCs w:val="21"/>
              </w:rPr>
            </w:pPr>
          </w:p>
        </w:tc>
        <w:tc>
          <w:tcPr>
            <w:tcW w:w="1093" w:type="dxa"/>
            <w:tcBorders>
              <w:right w:val="single" w:sz="6" w:space="0" w:color="000000"/>
            </w:tcBorders>
            <w:vAlign w:val="center"/>
          </w:tcPr>
          <w:p w:rsidR="002E49E8" w:rsidRDefault="002E49E8">
            <w:pPr>
              <w:jc w:val="center"/>
              <w:rPr>
                <w:rFonts w:eastAsia="楷体_GB2312"/>
                <w:color w:val="000000"/>
                <w:szCs w:val="21"/>
              </w:rPr>
            </w:pPr>
          </w:p>
        </w:tc>
        <w:tc>
          <w:tcPr>
            <w:tcW w:w="651" w:type="dxa"/>
            <w:tcBorders>
              <w:left w:val="single" w:sz="6" w:space="0" w:color="000000"/>
            </w:tcBorders>
            <w:vAlign w:val="center"/>
          </w:tcPr>
          <w:p w:rsidR="002E49E8" w:rsidRDefault="002E49E8">
            <w:pPr>
              <w:jc w:val="center"/>
              <w:rPr>
                <w:rFonts w:eastAsia="楷体_GB2312"/>
                <w:color w:val="000000"/>
                <w:szCs w:val="21"/>
              </w:rPr>
            </w:pPr>
          </w:p>
        </w:tc>
      </w:tr>
      <w:tr w:rsidR="002E49E8">
        <w:trPr>
          <w:cantSplit/>
          <w:trHeight w:val="647"/>
          <w:jc w:val="center"/>
        </w:trPr>
        <w:tc>
          <w:tcPr>
            <w:tcW w:w="730" w:type="dxa"/>
            <w:vMerge/>
            <w:vAlign w:val="center"/>
          </w:tcPr>
          <w:p w:rsidR="002E49E8" w:rsidRDefault="002E49E8">
            <w:pPr>
              <w:jc w:val="center"/>
              <w:rPr>
                <w:rFonts w:eastAsia="楷体_GB2312"/>
                <w:color w:val="000000"/>
                <w:szCs w:val="21"/>
              </w:rPr>
            </w:pPr>
          </w:p>
        </w:tc>
        <w:tc>
          <w:tcPr>
            <w:tcW w:w="818" w:type="dxa"/>
            <w:gridSpan w:val="2"/>
            <w:tcBorders>
              <w:right w:val="single" w:sz="6" w:space="0" w:color="000000"/>
            </w:tcBorders>
            <w:vAlign w:val="center"/>
          </w:tcPr>
          <w:p w:rsidR="002E49E8" w:rsidRDefault="0071555B">
            <w:pPr>
              <w:jc w:val="center"/>
              <w:rPr>
                <w:rFonts w:eastAsia="楷体_GB2312"/>
                <w:color w:val="000000"/>
                <w:szCs w:val="21"/>
              </w:rPr>
            </w:pPr>
            <w:r>
              <w:rPr>
                <w:rFonts w:eastAsia="楷体_GB2312" w:hint="eastAsia"/>
                <w:color w:val="000000"/>
                <w:szCs w:val="21"/>
              </w:rPr>
              <w:t>体育比赛</w:t>
            </w:r>
          </w:p>
        </w:tc>
        <w:tc>
          <w:tcPr>
            <w:tcW w:w="3894" w:type="dxa"/>
            <w:gridSpan w:val="8"/>
            <w:tcBorders>
              <w:left w:val="single" w:sz="6" w:space="0" w:color="000000"/>
              <w:right w:val="single" w:sz="6" w:space="0" w:color="000000"/>
            </w:tcBorders>
            <w:vAlign w:val="center"/>
          </w:tcPr>
          <w:p w:rsidR="002E49E8" w:rsidRDefault="002E49E8">
            <w:pPr>
              <w:jc w:val="center"/>
              <w:rPr>
                <w:rFonts w:eastAsia="楷体_GB2312"/>
                <w:color w:val="000000"/>
                <w:szCs w:val="21"/>
              </w:rPr>
            </w:pPr>
          </w:p>
        </w:tc>
        <w:tc>
          <w:tcPr>
            <w:tcW w:w="712" w:type="dxa"/>
            <w:gridSpan w:val="4"/>
            <w:tcBorders>
              <w:left w:val="single" w:sz="6" w:space="0" w:color="000000"/>
              <w:right w:val="single" w:sz="6" w:space="0" w:color="000000"/>
            </w:tcBorders>
            <w:vAlign w:val="center"/>
          </w:tcPr>
          <w:p w:rsidR="002E49E8" w:rsidRDefault="002E49E8">
            <w:pPr>
              <w:jc w:val="center"/>
              <w:rPr>
                <w:rFonts w:eastAsia="楷体_GB2312"/>
                <w:color w:val="000000"/>
                <w:szCs w:val="21"/>
              </w:rPr>
            </w:pPr>
          </w:p>
        </w:tc>
        <w:tc>
          <w:tcPr>
            <w:tcW w:w="1195" w:type="dxa"/>
            <w:gridSpan w:val="2"/>
            <w:tcBorders>
              <w:left w:val="single" w:sz="6" w:space="0" w:color="000000"/>
            </w:tcBorders>
            <w:vAlign w:val="center"/>
          </w:tcPr>
          <w:p w:rsidR="002E49E8" w:rsidRDefault="002E49E8">
            <w:pPr>
              <w:jc w:val="center"/>
              <w:rPr>
                <w:rFonts w:eastAsia="楷体_GB2312"/>
                <w:color w:val="000000"/>
                <w:szCs w:val="21"/>
              </w:rPr>
            </w:pPr>
          </w:p>
        </w:tc>
        <w:tc>
          <w:tcPr>
            <w:tcW w:w="1093" w:type="dxa"/>
            <w:tcBorders>
              <w:right w:val="single" w:sz="6" w:space="0" w:color="000000"/>
            </w:tcBorders>
            <w:vAlign w:val="center"/>
          </w:tcPr>
          <w:p w:rsidR="002E49E8" w:rsidRDefault="002E49E8">
            <w:pPr>
              <w:jc w:val="center"/>
              <w:rPr>
                <w:rFonts w:eastAsia="楷体_GB2312"/>
                <w:color w:val="000000"/>
                <w:szCs w:val="21"/>
              </w:rPr>
            </w:pPr>
          </w:p>
        </w:tc>
        <w:tc>
          <w:tcPr>
            <w:tcW w:w="651" w:type="dxa"/>
            <w:tcBorders>
              <w:left w:val="single" w:sz="6" w:space="0" w:color="000000"/>
            </w:tcBorders>
            <w:vAlign w:val="center"/>
          </w:tcPr>
          <w:p w:rsidR="002E49E8" w:rsidRDefault="002E49E8">
            <w:pPr>
              <w:jc w:val="center"/>
              <w:rPr>
                <w:rFonts w:eastAsia="楷体_GB2312"/>
                <w:color w:val="000000"/>
                <w:szCs w:val="21"/>
              </w:rPr>
            </w:pPr>
          </w:p>
        </w:tc>
      </w:tr>
      <w:tr w:rsidR="002E49E8">
        <w:trPr>
          <w:cantSplit/>
          <w:trHeight w:val="733"/>
          <w:jc w:val="center"/>
        </w:trPr>
        <w:tc>
          <w:tcPr>
            <w:tcW w:w="730" w:type="dxa"/>
            <w:vMerge/>
            <w:vAlign w:val="center"/>
          </w:tcPr>
          <w:p w:rsidR="002E49E8" w:rsidRDefault="002E49E8">
            <w:pPr>
              <w:jc w:val="center"/>
              <w:rPr>
                <w:rFonts w:eastAsia="楷体_GB2312"/>
                <w:color w:val="000000"/>
                <w:szCs w:val="21"/>
              </w:rPr>
            </w:pPr>
          </w:p>
        </w:tc>
        <w:tc>
          <w:tcPr>
            <w:tcW w:w="818" w:type="dxa"/>
            <w:gridSpan w:val="2"/>
            <w:tcBorders>
              <w:right w:val="single" w:sz="6" w:space="0" w:color="000000"/>
            </w:tcBorders>
            <w:vAlign w:val="center"/>
          </w:tcPr>
          <w:p w:rsidR="002E49E8" w:rsidRDefault="0071555B">
            <w:pPr>
              <w:jc w:val="center"/>
              <w:rPr>
                <w:rFonts w:eastAsia="楷体_GB2312"/>
                <w:color w:val="000000"/>
                <w:szCs w:val="21"/>
              </w:rPr>
            </w:pPr>
            <w:r>
              <w:rPr>
                <w:rFonts w:eastAsia="楷体_GB2312" w:hint="eastAsia"/>
                <w:color w:val="000000"/>
                <w:szCs w:val="21"/>
              </w:rPr>
              <w:t>学术论文</w:t>
            </w:r>
          </w:p>
        </w:tc>
        <w:tc>
          <w:tcPr>
            <w:tcW w:w="3894" w:type="dxa"/>
            <w:gridSpan w:val="8"/>
            <w:tcBorders>
              <w:left w:val="single" w:sz="6" w:space="0" w:color="000000"/>
              <w:right w:val="single" w:sz="6" w:space="0" w:color="000000"/>
            </w:tcBorders>
            <w:vAlign w:val="center"/>
          </w:tcPr>
          <w:p w:rsidR="002E49E8" w:rsidRDefault="002E49E8">
            <w:pPr>
              <w:jc w:val="center"/>
              <w:rPr>
                <w:rFonts w:eastAsia="楷体_GB2312"/>
                <w:color w:val="000000"/>
                <w:szCs w:val="21"/>
              </w:rPr>
            </w:pPr>
          </w:p>
        </w:tc>
        <w:tc>
          <w:tcPr>
            <w:tcW w:w="712" w:type="dxa"/>
            <w:gridSpan w:val="4"/>
            <w:tcBorders>
              <w:left w:val="single" w:sz="6" w:space="0" w:color="000000"/>
              <w:right w:val="single" w:sz="6" w:space="0" w:color="000000"/>
            </w:tcBorders>
            <w:vAlign w:val="center"/>
          </w:tcPr>
          <w:p w:rsidR="002E49E8" w:rsidRDefault="002E49E8">
            <w:pPr>
              <w:jc w:val="center"/>
              <w:rPr>
                <w:rFonts w:eastAsia="楷体_GB2312"/>
                <w:color w:val="000000"/>
                <w:szCs w:val="21"/>
              </w:rPr>
            </w:pPr>
          </w:p>
        </w:tc>
        <w:tc>
          <w:tcPr>
            <w:tcW w:w="1195" w:type="dxa"/>
            <w:gridSpan w:val="2"/>
            <w:tcBorders>
              <w:left w:val="single" w:sz="6" w:space="0" w:color="000000"/>
            </w:tcBorders>
            <w:vAlign w:val="center"/>
          </w:tcPr>
          <w:p w:rsidR="002E49E8" w:rsidRDefault="002E49E8">
            <w:pPr>
              <w:jc w:val="center"/>
              <w:rPr>
                <w:rFonts w:eastAsia="楷体_GB2312"/>
                <w:color w:val="000000"/>
                <w:szCs w:val="21"/>
              </w:rPr>
            </w:pPr>
          </w:p>
        </w:tc>
        <w:tc>
          <w:tcPr>
            <w:tcW w:w="1093" w:type="dxa"/>
            <w:tcBorders>
              <w:right w:val="single" w:sz="6" w:space="0" w:color="000000"/>
            </w:tcBorders>
            <w:vAlign w:val="center"/>
          </w:tcPr>
          <w:p w:rsidR="002E49E8" w:rsidRDefault="002E49E8">
            <w:pPr>
              <w:jc w:val="center"/>
              <w:rPr>
                <w:rFonts w:eastAsia="楷体_GB2312"/>
                <w:color w:val="000000"/>
                <w:szCs w:val="21"/>
              </w:rPr>
            </w:pPr>
          </w:p>
        </w:tc>
        <w:tc>
          <w:tcPr>
            <w:tcW w:w="651" w:type="dxa"/>
            <w:tcBorders>
              <w:left w:val="single" w:sz="6" w:space="0" w:color="000000"/>
            </w:tcBorders>
            <w:vAlign w:val="center"/>
          </w:tcPr>
          <w:p w:rsidR="002E49E8" w:rsidRDefault="002E49E8">
            <w:pPr>
              <w:jc w:val="center"/>
              <w:rPr>
                <w:rFonts w:eastAsia="楷体_GB2312"/>
                <w:color w:val="000000"/>
                <w:szCs w:val="21"/>
              </w:rPr>
            </w:pPr>
          </w:p>
        </w:tc>
      </w:tr>
      <w:tr w:rsidR="002E49E8">
        <w:trPr>
          <w:cantSplit/>
          <w:trHeight w:val="647"/>
          <w:jc w:val="center"/>
        </w:trPr>
        <w:tc>
          <w:tcPr>
            <w:tcW w:w="730" w:type="dxa"/>
            <w:vMerge/>
            <w:vAlign w:val="center"/>
          </w:tcPr>
          <w:p w:rsidR="002E49E8" w:rsidRDefault="002E49E8">
            <w:pPr>
              <w:jc w:val="center"/>
              <w:rPr>
                <w:rFonts w:eastAsia="楷体_GB2312"/>
                <w:color w:val="000000"/>
                <w:szCs w:val="21"/>
              </w:rPr>
            </w:pPr>
          </w:p>
        </w:tc>
        <w:tc>
          <w:tcPr>
            <w:tcW w:w="818" w:type="dxa"/>
            <w:gridSpan w:val="2"/>
            <w:tcBorders>
              <w:right w:val="single" w:sz="6" w:space="0" w:color="000000"/>
            </w:tcBorders>
            <w:vAlign w:val="center"/>
          </w:tcPr>
          <w:p w:rsidR="002E49E8" w:rsidRDefault="0071555B">
            <w:pPr>
              <w:jc w:val="center"/>
              <w:rPr>
                <w:rFonts w:eastAsia="楷体_GB2312"/>
                <w:color w:val="000000"/>
                <w:szCs w:val="21"/>
              </w:rPr>
            </w:pPr>
            <w:r>
              <w:rPr>
                <w:rFonts w:eastAsia="楷体_GB2312" w:hint="eastAsia"/>
                <w:color w:val="000000"/>
                <w:szCs w:val="21"/>
              </w:rPr>
              <w:t>获得专利</w:t>
            </w:r>
          </w:p>
        </w:tc>
        <w:tc>
          <w:tcPr>
            <w:tcW w:w="3894" w:type="dxa"/>
            <w:gridSpan w:val="8"/>
            <w:tcBorders>
              <w:left w:val="single" w:sz="6" w:space="0" w:color="000000"/>
              <w:right w:val="single" w:sz="6" w:space="0" w:color="000000"/>
            </w:tcBorders>
            <w:vAlign w:val="center"/>
          </w:tcPr>
          <w:p w:rsidR="002E49E8" w:rsidRDefault="002E49E8">
            <w:pPr>
              <w:jc w:val="center"/>
              <w:rPr>
                <w:rFonts w:eastAsia="楷体_GB2312"/>
                <w:color w:val="000000"/>
                <w:szCs w:val="21"/>
              </w:rPr>
            </w:pPr>
          </w:p>
        </w:tc>
        <w:tc>
          <w:tcPr>
            <w:tcW w:w="712" w:type="dxa"/>
            <w:gridSpan w:val="4"/>
            <w:tcBorders>
              <w:left w:val="single" w:sz="6" w:space="0" w:color="000000"/>
              <w:right w:val="single" w:sz="6" w:space="0" w:color="000000"/>
            </w:tcBorders>
            <w:vAlign w:val="center"/>
          </w:tcPr>
          <w:p w:rsidR="002E49E8" w:rsidRDefault="002E49E8">
            <w:pPr>
              <w:jc w:val="center"/>
              <w:rPr>
                <w:rFonts w:eastAsia="楷体_GB2312"/>
                <w:color w:val="000000"/>
                <w:szCs w:val="21"/>
              </w:rPr>
            </w:pPr>
          </w:p>
        </w:tc>
        <w:tc>
          <w:tcPr>
            <w:tcW w:w="1195" w:type="dxa"/>
            <w:gridSpan w:val="2"/>
            <w:tcBorders>
              <w:left w:val="single" w:sz="6" w:space="0" w:color="000000"/>
            </w:tcBorders>
            <w:vAlign w:val="center"/>
          </w:tcPr>
          <w:p w:rsidR="002E49E8" w:rsidRDefault="002E49E8">
            <w:pPr>
              <w:jc w:val="center"/>
              <w:rPr>
                <w:rFonts w:eastAsia="楷体_GB2312"/>
                <w:color w:val="000000"/>
                <w:szCs w:val="21"/>
              </w:rPr>
            </w:pPr>
          </w:p>
        </w:tc>
        <w:tc>
          <w:tcPr>
            <w:tcW w:w="1093" w:type="dxa"/>
            <w:tcBorders>
              <w:right w:val="single" w:sz="6" w:space="0" w:color="000000"/>
            </w:tcBorders>
            <w:vAlign w:val="center"/>
          </w:tcPr>
          <w:p w:rsidR="002E49E8" w:rsidRDefault="002E49E8">
            <w:pPr>
              <w:jc w:val="center"/>
              <w:rPr>
                <w:rFonts w:eastAsia="楷体_GB2312"/>
                <w:color w:val="000000"/>
                <w:szCs w:val="21"/>
              </w:rPr>
            </w:pPr>
          </w:p>
        </w:tc>
        <w:tc>
          <w:tcPr>
            <w:tcW w:w="651" w:type="dxa"/>
            <w:tcBorders>
              <w:left w:val="single" w:sz="6" w:space="0" w:color="000000"/>
            </w:tcBorders>
            <w:vAlign w:val="center"/>
          </w:tcPr>
          <w:p w:rsidR="002E49E8" w:rsidRDefault="002E49E8">
            <w:pPr>
              <w:jc w:val="center"/>
              <w:rPr>
                <w:rFonts w:eastAsia="楷体_GB2312"/>
                <w:color w:val="000000"/>
                <w:szCs w:val="21"/>
              </w:rPr>
            </w:pPr>
          </w:p>
        </w:tc>
      </w:tr>
      <w:tr w:rsidR="002E49E8">
        <w:trPr>
          <w:cantSplit/>
          <w:trHeight w:val="647"/>
          <w:jc w:val="center"/>
        </w:trPr>
        <w:tc>
          <w:tcPr>
            <w:tcW w:w="730" w:type="dxa"/>
            <w:vMerge/>
            <w:vAlign w:val="center"/>
          </w:tcPr>
          <w:p w:rsidR="002E49E8" w:rsidRDefault="002E49E8">
            <w:pPr>
              <w:jc w:val="center"/>
              <w:rPr>
                <w:rFonts w:eastAsia="楷体_GB2312"/>
                <w:color w:val="000000"/>
                <w:szCs w:val="21"/>
              </w:rPr>
            </w:pPr>
          </w:p>
        </w:tc>
        <w:tc>
          <w:tcPr>
            <w:tcW w:w="818" w:type="dxa"/>
            <w:gridSpan w:val="2"/>
            <w:tcBorders>
              <w:right w:val="single" w:sz="6" w:space="0" w:color="000000"/>
            </w:tcBorders>
            <w:vAlign w:val="center"/>
          </w:tcPr>
          <w:p w:rsidR="002E49E8" w:rsidRDefault="0071555B">
            <w:pPr>
              <w:jc w:val="center"/>
              <w:rPr>
                <w:rFonts w:eastAsia="楷体_GB2312"/>
                <w:color w:val="000000"/>
                <w:szCs w:val="21"/>
              </w:rPr>
            </w:pPr>
            <w:r>
              <w:rPr>
                <w:rFonts w:eastAsia="楷体_GB2312" w:hint="eastAsia"/>
                <w:color w:val="000000"/>
                <w:szCs w:val="21"/>
              </w:rPr>
              <w:t>主持项目</w:t>
            </w:r>
          </w:p>
        </w:tc>
        <w:tc>
          <w:tcPr>
            <w:tcW w:w="3894" w:type="dxa"/>
            <w:gridSpan w:val="8"/>
            <w:tcBorders>
              <w:left w:val="single" w:sz="6" w:space="0" w:color="000000"/>
              <w:right w:val="single" w:sz="6" w:space="0" w:color="000000"/>
            </w:tcBorders>
            <w:vAlign w:val="center"/>
          </w:tcPr>
          <w:p w:rsidR="002E49E8" w:rsidRDefault="002E49E8">
            <w:pPr>
              <w:jc w:val="center"/>
              <w:rPr>
                <w:rFonts w:eastAsia="楷体_GB2312"/>
                <w:color w:val="000000"/>
                <w:szCs w:val="21"/>
              </w:rPr>
            </w:pPr>
          </w:p>
        </w:tc>
        <w:tc>
          <w:tcPr>
            <w:tcW w:w="712" w:type="dxa"/>
            <w:gridSpan w:val="4"/>
            <w:tcBorders>
              <w:left w:val="single" w:sz="6" w:space="0" w:color="000000"/>
              <w:right w:val="single" w:sz="6" w:space="0" w:color="000000"/>
            </w:tcBorders>
            <w:vAlign w:val="center"/>
          </w:tcPr>
          <w:p w:rsidR="002E49E8" w:rsidRDefault="002E49E8">
            <w:pPr>
              <w:jc w:val="center"/>
              <w:rPr>
                <w:rFonts w:eastAsia="楷体_GB2312"/>
                <w:color w:val="000000"/>
                <w:szCs w:val="21"/>
              </w:rPr>
            </w:pPr>
          </w:p>
        </w:tc>
        <w:tc>
          <w:tcPr>
            <w:tcW w:w="1195" w:type="dxa"/>
            <w:gridSpan w:val="2"/>
            <w:tcBorders>
              <w:left w:val="single" w:sz="6" w:space="0" w:color="000000"/>
            </w:tcBorders>
            <w:vAlign w:val="center"/>
          </w:tcPr>
          <w:p w:rsidR="002E49E8" w:rsidRDefault="002E49E8">
            <w:pPr>
              <w:jc w:val="center"/>
              <w:rPr>
                <w:rFonts w:eastAsia="楷体_GB2312"/>
                <w:color w:val="000000"/>
                <w:szCs w:val="21"/>
              </w:rPr>
            </w:pPr>
          </w:p>
        </w:tc>
        <w:tc>
          <w:tcPr>
            <w:tcW w:w="1093" w:type="dxa"/>
            <w:tcBorders>
              <w:right w:val="single" w:sz="6" w:space="0" w:color="000000"/>
            </w:tcBorders>
            <w:vAlign w:val="center"/>
          </w:tcPr>
          <w:p w:rsidR="002E49E8" w:rsidRDefault="002E49E8">
            <w:pPr>
              <w:jc w:val="center"/>
              <w:rPr>
                <w:rFonts w:eastAsia="楷体_GB2312"/>
                <w:color w:val="000000"/>
                <w:szCs w:val="21"/>
              </w:rPr>
            </w:pPr>
          </w:p>
        </w:tc>
        <w:tc>
          <w:tcPr>
            <w:tcW w:w="651" w:type="dxa"/>
            <w:tcBorders>
              <w:left w:val="single" w:sz="6" w:space="0" w:color="000000"/>
            </w:tcBorders>
            <w:vAlign w:val="center"/>
          </w:tcPr>
          <w:p w:rsidR="002E49E8" w:rsidRDefault="002E49E8">
            <w:pPr>
              <w:jc w:val="center"/>
              <w:rPr>
                <w:rFonts w:eastAsia="楷体_GB2312"/>
                <w:color w:val="000000"/>
                <w:szCs w:val="21"/>
              </w:rPr>
            </w:pPr>
          </w:p>
        </w:tc>
      </w:tr>
      <w:tr w:rsidR="002E49E8">
        <w:trPr>
          <w:cantSplit/>
          <w:trHeight w:val="709"/>
          <w:jc w:val="center"/>
        </w:trPr>
        <w:tc>
          <w:tcPr>
            <w:tcW w:w="730" w:type="dxa"/>
            <w:vMerge/>
            <w:tcBorders>
              <w:bottom w:val="single" w:sz="6" w:space="0" w:color="000000"/>
            </w:tcBorders>
            <w:vAlign w:val="center"/>
          </w:tcPr>
          <w:p w:rsidR="002E49E8" w:rsidRDefault="002E49E8">
            <w:pPr>
              <w:jc w:val="center"/>
              <w:rPr>
                <w:rFonts w:eastAsia="楷体_GB2312"/>
                <w:color w:val="000000"/>
                <w:szCs w:val="21"/>
              </w:rPr>
            </w:pPr>
          </w:p>
        </w:tc>
        <w:tc>
          <w:tcPr>
            <w:tcW w:w="8363" w:type="dxa"/>
            <w:gridSpan w:val="18"/>
            <w:tcBorders>
              <w:left w:val="single" w:sz="6" w:space="0" w:color="000000"/>
              <w:bottom w:val="single" w:sz="6" w:space="0" w:color="000000"/>
            </w:tcBorders>
            <w:vAlign w:val="center"/>
          </w:tcPr>
          <w:p w:rsidR="002E49E8" w:rsidRDefault="0071555B">
            <w:pPr>
              <w:rPr>
                <w:rFonts w:eastAsia="楷体_GB2312"/>
                <w:color w:val="000000"/>
                <w:szCs w:val="21"/>
              </w:rPr>
            </w:pPr>
            <w:r>
              <w:rPr>
                <w:rFonts w:eastAsia="楷体_GB2312" w:hint="eastAsia"/>
                <w:color w:val="000000"/>
                <w:szCs w:val="21"/>
              </w:rPr>
              <w:t>说明：以上各栏，没有符合学校推免文件规定加分条件的填“无”；学术论文一栏需填写“论文名称、期刊名称及卷期号”。有符合条件的需附材料原件及复印件。</w:t>
            </w:r>
          </w:p>
        </w:tc>
      </w:tr>
      <w:tr w:rsidR="002E49E8">
        <w:trPr>
          <w:cantSplit/>
          <w:trHeight w:val="1909"/>
          <w:jc w:val="center"/>
        </w:trPr>
        <w:tc>
          <w:tcPr>
            <w:tcW w:w="9093" w:type="dxa"/>
            <w:gridSpan w:val="19"/>
            <w:tcBorders>
              <w:top w:val="single" w:sz="6" w:space="0" w:color="000000"/>
              <w:bottom w:val="single" w:sz="6" w:space="0" w:color="auto"/>
            </w:tcBorders>
          </w:tcPr>
          <w:p w:rsidR="002E49E8" w:rsidRDefault="0071555B">
            <w:pPr>
              <w:rPr>
                <w:rFonts w:eastAsia="楷体_GB2312"/>
                <w:color w:val="000000"/>
                <w:szCs w:val="21"/>
              </w:rPr>
            </w:pPr>
            <w:r>
              <w:rPr>
                <w:rFonts w:eastAsia="楷体_GB2312"/>
                <w:color w:val="000000"/>
                <w:szCs w:val="21"/>
              </w:rPr>
              <w:t>参加科研</w:t>
            </w:r>
            <w:r>
              <w:rPr>
                <w:rFonts w:eastAsia="楷体_GB2312" w:hint="eastAsia"/>
                <w:color w:val="000000"/>
                <w:szCs w:val="21"/>
              </w:rPr>
              <w:t>团队和其他获奖</w:t>
            </w:r>
            <w:r>
              <w:rPr>
                <w:rFonts w:eastAsia="楷体_GB2312"/>
                <w:color w:val="000000"/>
                <w:szCs w:val="21"/>
              </w:rPr>
              <w:t>情况</w:t>
            </w:r>
            <w:r>
              <w:rPr>
                <w:rFonts w:eastAsia="楷体_GB2312" w:hint="eastAsia"/>
                <w:color w:val="000000"/>
                <w:szCs w:val="21"/>
              </w:rPr>
              <w:t>（仅需填写与推免相关）</w:t>
            </w:r>
            <w:r>
              <w:rPr>
                <w:rFonts w:eastAsia="楷体_GB2312"/>
                <w:color w:val="000000"/>
                <w:szCs w:val="21"/>
              </w:rPr>
              <w:t>：</w:t>
            </w:r>
          </w:p>
          <w:p w:rsidR="002E49E8" w:rsidRDefault="002E49E8">
            <w:pPr>
              <w:rPr>
                <w:rFonts w:eastAsia="楷体_GB2312"/>
                <w:color w:val="000000"/>
                <w:szCs w:val="21"/>
              </w:rPr>
            </w:pPr>
          </w:p>
        </w:tc>
      </w:tr>
      <w:tr w:rsidR="002E49E8">
        <w:trPr>
          <w:cantSplit/>
          <w:trHeight w:val="1246"/>
          <w:jc w:val="center"/>
        </w:trPr>
        <w:tc>
          <w:tcPr>
            <w:tcW w:w="9093" w:type="dxa"/>
            <w:gridSpan w:val="19"/>
          </w:tcPr>
          <w:p w:rsidR="002E49E8" w:rsidRDefault="0071555B">
            <w:pPr>
              <w:ind w:firstLineChars="200" w:firstLine="420"/>
              <w:jc w:val="left"/>
              <w:rPr>
                <w:rFonts w:eastAsia="仿宋_GB2312"/>
                <w:color w:val="000000"/>
                <w:szCs w:val="21"/>
              </w:rPr>
            </w:pPr>
            <w:r>
              <w:rPr>
                <w:rFonts w:eastAsia="仿宋_GB2312"/>
                <w:color w:val="000000"/>
                <w:szCs w:val="21"/>
              </w:rPr>
              <w:t>本人保证，以上所填一切内容（包括本人所提供的所有申请材料）均符合本人真实情况，</w:t>
            </w:r>
            <w:r>
              <w:rPr>
                <w:rFonts w:eastAsia="仿宋_GB2312" w:hint="eastAsia"/>
                <w:color w:val="000000"/>
                <w:szCs w:val="21"/>
              </w:rPr>
              <w:t>并在获得推免资格后严格按照申报学校志愿完成接收阶段工作，</w:t>
            </w:r>
            <w:r>
              <w:rPr>
                <w:rFonts w:eastAsia="仿宋_GB2312"/>
                <w:color w:val="000000"/>
                <w:szCs w:val="21"/>
              </w:rPr>
              <w:t>对此本人愿承担一切责任。</w:t>
            </w:r>
            <w:r>
              <w:rPr>
                <w:rFonts w:eastAsia="仿宋_GB2312"/>
                <w:color w:val="000000"/>
                <w:szCs w:val="21"/>
              </w:rPr>
              <w:t xml:space="preserve"> </w:t>
            </w:r>
          </w:p>
          <w:p w:rsidR="002E49E8" w:rsidRDefault="002E49E8" w:rsidP="00BB368E">
            <w:pPr>
              <w:ind w:firstLineChars="1598" w:firstLine="3356"/>
              <w:jc w:val="right"/>
              <w:rPr>
                <w:rFonts w:eastAsia="仿宋_GB2312"/>
                <w:color w:val="000000"/>
                <w:szCs w:val="21"/>
              </w:rPr>
            </w:pPr>
          </w:p>
          <w:p w:rsidR="002E49E8" w:rsidRDefault="0071555B" w:rsidP="00BB368E">
            <w:pPr>
              <w:ind w:firstLineChars="1598" w:firstLine="3356"/>
              <w:jc w:val="right"/>
              <w:rPr>
                <w:rFonts w:eastAsia="楷体_GB2312"/>
                <w:color w:val="000000"/>
                <w:szCs w:val="21"/>
              </w:rPr>
            </w:pPr>
            <w:r>
              <w:rPr>
                <w:rFonts w:eastAsia="仿宋_GB2312"/>
                <w:color w:val="000000"/>
                <w:szCs w:val="21"/>
              </w:rPr>
              <w:t>申请人</w:t>
            </w:r>
            <w:r>
              <w:rPr>
                <w:rFonts w:eastAsia="仿宋_GB2312" w:hint="eastAsia"/>
                <w:color w:val="000000"/>
                <w:szCs w:val="21"/>
              </w:rPr>
              <w:t>亲笔</w:t>
            </w:r>
            <w:r>
              <w:rPr>
                <w:rFonts w:eastAsia="仿宋_GB2312"/>
                <w:color w:val="000000"/>
                <w:szCs w:val="21"/>
              </w:rPr>
              <w:t>签</w:t>
            </w:r>
            <w:r>
              <w:rPr>
                <w:rFonts w:eastAsia="仿宋_GB2312" w:hint="eastAsia"/>
                <w:color w:val="000000"/>
                <w:szCs w:val="21"/>
              </w:rPr>
              <w:t>名</w:t>
            </w:r>
            <w:r>
              <w:rPr>
                <w:rFonts w:eastAsia="仿宋_GB2312"/>
                <w:color w:val="000000"/>
                <w:szCs w:val="21"/>
              </w:rPr>
              <w:t>：　　　　　　　　年　　月　　日</w:t>
            </w:r>
          </w:p>
        </w:tc>
      </w:tr>
      <w:tr w:rsidR="002E49E8">
        <w:trPr>
          <w:cantSplit/>
          <w:trHeight w:val="1825"/>
          <w:jc w:val="center"/>
        </w:trPr>
        <w:tc>
          <w:tcPr>
            <w:tcW w:w="9093" w:type="dxa"/>
            <w:gridSpan w:val="19"/>
          </w:tcPr>
          <w:p w:rsidR="002E49E8" w:rsidRDefault="0071555B">
            <w:pPr>
              <w:rPr>
                <w:rFonts w:eastAsia="楷体_GB2312"/>
                <w:color w:val="000000"/>
                <w:szCs w:val="21"/>
              </w:rPr>
            </w:pPr>
            <w:r>
              <w:rPr>
                <w:rFonts w:eastAsia="楷体_GB2312" w:hint="eastAsia"/>
                <w:color w:val="000000"/>
                <w:szCs w:val="21"/>
              </w:rPr>
              <w:lastRenderedPageBreak/>
              <w:t>学院审核意见：</w:t>
            </w:r>
          </w:p>
          <w:p w:rsidR="002E49E8" w:rsidRDefault="002E49E8">
            <w:pPr>
              <w:rPr>
                <w:rFonts w:eastAsia="楷体_GB2312"/>
                <w:color w:val="000000"/>
                <w:szCs w:val="21"/>
              </w:rPr>
            </w:pPr>
          </w:p>
          <w:p w:rsidR="002E49E8" w:rsidRDefault="0071555B">
            <w:pPr>
              <w:rPr>
                <w:rFonts w:eastAsia="仿宋_GB2312"/>
                <w:color w:val="000000"/>
                <w:szCs w:val="21"/>
              </w:rPr>
            </w:pPr>
            <w:r>
              <w:rPr>
                <w:rFonts w:eastAsia="楷体_GB2312" w:hint="eastAsia"/>
                <w:color w:val="000000"/>
                <w:szCs w:val="21"/>
              </w:rPr>
              <w:t xml:space="preserve">    1</w:t>
            </w:r>
            <w:r>
              <w:rPr>
                <w:rFonts w:eastAsia="仿宋_GB2312" w:hint="eastAsia"/>
                <w:color w:val="000000"/>
                <w:kern w:val="0"/>
                <w:szCs w:val="21"/>
              </w:rPr>
              <w:t>、</w:t>
            </w:r>
            <w:r>
              <w:rPr>
                <w:rFonts w:eastAsia="仿宋_GB2312"/>
                <w:color w:val="000000"/>
                <w:kern w:val="0"/>
                <w:szCs w:val="21"/>
              </w:rPr>
              <w:t>申请人</w:t>
            </w:r>
            <w:r>
              <w:rPr>
                <w:rFonts w:eastAsia="仿宋_GB2312" w:hint="eastAsia"/>
                <w:color w:val="000000"/>
                <w:kern w:val="0"/>
                <w:szCs w:val="21"/>
              </w:rPr>
              <w:t>前</w:t>
            </w:r>
            <w:r>
              <w:rPr>
                <w:rFonts w:eastAsia="仿宋_GB2312"/>
                <w:color w:val="000000"/>
                <w:kern w:val="0"/>
                <w:szCs w:val="21"/>
              </w:rPr>
              <w:t>三学年</w:t>
            </w:r>
            <w:r>
              <w:rPr>
                <w:rFonts w:eastAsia="仿宋_GB2312" w:hint="eastAsia"/>
                <w:color w:val="000000"/>
                <w:kern w:val="0"/>
                <w:szCs w:val="21"/>
              </w:rPr>
              <w:t>（四学年）加权</w:t>
            </w:r>
            <w:r>
              <w:rPr>
                <w:rFonts w:eastAsia="仿宋_GB2312"/>
                <w:color w:val="000000"/>
                <w:kern w:val="0"/>
                <w:szCs w:val="21"/>
              </w:rPr>
              <w:t>平均</w:t>
            </w:r>
            <w:r>
              <w:rPr>
                <w:rFonts w:eastAsia="仿宋_GB2312" w:hint="eastAsia"/>
                <w:color w:val="000000"/>
                <w:kern w:val="0"/>
                <w:szCs w:val="21"/>
              </w:rPr>
              <w:t>学分绩点</w:t>
            </w:r>
            <w:r>
              <w:rPr>
                <w:rFonts w:eastAsia="仿宋_GB2312"/>
                <w:color w:val="000000"/>
                <w:kern w:val="0"/>
                <w:szCs w:val="21"/>
              </w:rPr>
              <w:t>为</w:t>
            </w:r>
            <w:r>
              <w:rPr>
                <w:rFonts w:eastAsia="仿宋_GB2312" w:hint="eastAsia"/>
                <w:color w:val="000000"/>
                <w:kern w:val="0"/>
                <w:szCs w:val="21"/>
              </w:rPr>
              <w:t>，对应百分制成绩</w:t>
            </w:r>
            <w:r>
              <w:rPr>
                <w:rFonts w:eastAsia="仿宋_GB2312"/>
                <w:color w:val="000000"/>
                <w:kern w:val="0"/>
                <w:szCs w:val="21"/>
              </w:rPr>
              <w:t>，所学专业的同年级总人数为</w:t>
            </w:r>
            <w:r>
              <w:rPr>
                <w:rFonts w:eastAsia="仿宋_GB2312"/>
                <w:color w:val="000000"/>
                <w:kern w:val="0"/>
                <w:szCs w:val="21"/>
                <w:u w:val="single"/>
              </w:rPr>
              <w:t> </w:t>
            </w:r>
            <w:r>
              <w:rPr>
                <w:rFonts w:eastAsia="仿宋_GB2312"/>
                <w:color w:val="000000"/>
                <w:kern w:val="0"/>
                <w:szCs w:val="21"/>
                <w:u w:val="single"/>
              </w:rPr>
              <w:t xml:space="preserve">　　</w:t>
            </w:r>
            <w:r>
              <w:rPr>
                <w:rFonts w:eastAsia="仿宋_GB2312"/>
                <w:color w:val="000000"/>
                <w:kern w:val="0"/>
                <w:szCs w:val="21"/>
                <w:u w:val="single"/>
              </w:rPr>
              <w:t> </w:t>
            </w:r>
            <w:r>
              <w:rPr>
                <w:rFonts w:eastAsia="仿宋_GB2312"/>
                <w:color w:val="000000"/>
                <w:kern w:val="0"/>
                <w:szCs w:val="21"/>
              </w:rPr>
              <w:t>人，专业</w:t>
            </w:r>
            <w:r>
              <w:rPr>
                <w:rFonts w:eastAsia="仿宋_GB2312" w:hint="eastAsia"/>
                <w:color w:val="000000"/>
                <w:kern w:val="0"/>
                <w:szCs w:val="21"/>
              </w:rPr>
              <w:t>学分绩点</w:t>
            </w:r>
            <w:r>
              <w:rPr>
                <w:rFonts w:eastAsia="仿宋_GB2312"/>
                <w:color w:val="000000"/>
                <w:kern w:val="0"/>
                <w:szCs w:val="21"/>
              </w:rPr>
              <w:t>排名为第</w:t>
            </w:r>
            <w:r>
              <w:rPr>
                <w:rFonts w:eastAsia="仿宋_GB2312"/>
                <w:color w:val="000000"/>
                <w:kern w:val="0"/>
                <w:szCs w:val="21"/>
                <w:u w:val="single"/>
              </w:rPr>
              <w:t>  </w:t>
            </w:r>
            <w:r>
              <w:rPr>
                <w:rFonts w:eastAsia="仿宋_GB2312"/>
                <w:color w:val="000000"/>
                <w:kern w:val="0"/>
                <w:szCs w:val="21"/>
                <w:u w:val="single"/>
              </w:rPr>
              <w:t xml:space="preserve">　</w:t>
            </w:r>
            <w:r>
              <w:rPr>
                <w:rFonts w:eastAsia="仿宋_GB2312"/>
                <w:color w:val="000000"/>
                <w:kern w:val="0"/>
                <w:szCs w:val="21"/>
                <w:u w:val="single"/>
              </w:rPr>
              <w:t> </w:t>
            </w:r>
            <w:r>
              <w:rPr>
                <w:rFonts w:eastAsia="仿宋_GB2312"/>
                <w:color w:val="000000"/>
                <w:kern w:val="0"/>
                <w:szCs w:val="21"/>
              </w:rPr>
              <w:t>名。</w:t>
            </w:r>
            <w:r>
              <w:rPr>
                <w:rFonts w:eastAsia="仿宋_GB2312"/>
                <w:color w:val="000000"/>
                <w:kern w:val="0"/>
                <w:szCs w:val="21"/>
              </w:rPr>
              <w:t> </w:t>
            </w:r>
            <w:r>
              <w:rPr>
                <w:rFonts w:eastAsia="楷体_GB2312" w:hint="eastAsia"/>
                <w:color w:val="000000"/>
                <w:szCs w:val="21"/>
              </w:rPr>
              <w:t>（证明材料原件附后）</w:t>
            </w:r>
          </w:p>
          <w:p w:rsidR="002E49E8" w:rsidRDefault="0071555B">
            <w:pPr>
              <w:ind w:firstLine="420"/>
              <w:rPr>
                <w:rFonts w:eastAsia="仿宋_GB2312"/>
                <w:color w:val="000000"/>
                <w:szCs w:val="21"/>
              </w:rPr>
            </w:pPr>
            <w:r>
              <w:rPr>
                <w:rFonts w:eastAsia="仿宋_GB2312" w:hint="eastAsia"/>
                <w:color w:val="000000"/>
                <w:szCs w:val="21"/>
              </w:rPr>
              <w:t>2</w:t>
            </w:r>
            <w:r>
              <w:rPr>
                <w:rFonts w:eastAsia="仿宋_GB2312" w:hint="eastAsia"/>
                <w:color w:val="000000"/>
                <w:szCs w:val="21"/>
              </w:rPr>
              <w:t>、</w:t>
            </w:r>
            <w:r>
              <w:rPr>
                <w:rFonts w:eastAsia="仿宋_GB2312"/>
                <w:color w:val="000000"/>
                <w:szCs w:val="21"/>
              </w:rPr>
              <w:t>经审核，申请人符合我校推荐免试条件，同意向学校推荐。</w:t>
            </w:r>
          </w:p>
          <w:p w:rsidR="002E49E8" w:rsidRDefault="002E49E8" w:rsidP="00BB368E">
            <w:pPr>
              <w:ind w:right="420" w:firstLineChars="98" w:firstLine="206"/>
              <w:rPr>
                <w:rFonts w:eastAsia="楷体_GB2312"/>
                <w:color w:val="000000"/>
                <w:szCs w:val="21"/>
              </w:rPr>
            </w:pPr>
          </w:p>
          <w:p w:rsidR="002E49E8" w:rsidRDefault="0071555B" w:rsidP="00BB368E">
            <w:pPr>
              <w:ind w:right="420" w:firstLineChars="98" w:firstLine="206"/>
              <w:jc w:val="right"/>
              <w:rPr>
                <w:rFonts w:eastAsia="楷体_GB2312"/>
                <w:color w:val="000000"/>
                <w:szCs w:val="21"/>
              </w:rPr>
            </w:pPr>
            <w:r>
              <w:rPr>
                <w:rFonts w:eastAsia="楷体_GB2312" w:hint="eastAsia"/>
                <w:color w:val="000000"/>
                <w:szCs w:val="21"/>
              </w:rPr>
              <w:t>审核人签名：</w:t>
            </w:r>
            <w:r>
              <w:rPr>
                <w:rFonts w:eastAsia="楷体_GB2312" w:hint="eastAsia"/>
                <w:color w:val="000000"/>
                <w:szCs w:val="21"/>
              </w:rPr>
              <w:t xml:space="preserve">         </w:t>
            </w:r>
            <w:r>
              <w:rPr>
                <w:rFonts w:eastAsia="楷体_GB2312"/>
                <w:color w:val="000000"/>
                <w:szCs w:val="21"/>
              </w:rPr>
              <w:t>学院院长</w:t>
            </w:r>
            <w:r>
              <w:rPr>
                <w:rFonts w:eastAsia="楷体_GB2312" w:hint="eastAsia"/>
                <w:color w:val="000000"/>
                <w:szCs w:val="21"/>
              </w:rPr>
              <w:t>签名</w:t>
            </w:r>
            <w:r>
              <w:rPr>
                <w:rFonts w:eastAsia="楷体_GB2312"/>
                <w:color w:val="000000"/>
                <w:szCs w:val="21"/>
              </w:rPr>
              <w:t>：</w:t>
            </w:r>
            <w:r>
              <w:rPr>
                <w:rFonts w:eastAsia="楷体_GB2312"/>
                <w:color w:val="000000"/>
                <w:szCs w:val="21"/>
              </w:rPr>
              <w:t xml:space="preserve"> </w:t>
            </w:r>
            <w:r>
              <w:rPr>
                <w:rFonts w:eastAsia="楷体_GB2312"/>
                <w:color w:val="000000"/>
                <w:szCs w:val="21"/>
              </w:rPr>
              <w:t xml:space="preserve">    </w:t>
            </w:r>
            <w:r>
              <w:rPr>
                <w:rFonts w:eastAsia="楷体_GB2312"/>
                <w:color w:val="000000"/>
                <w:szCs w:val="21"/>
              </w:rPr>
              <w:t>（学院公章）　　　　年　　月　　日</w:t>
            </w:r>
          </w:p>
          <w:p w:rsidR="002E49E8" w:rsidRDefault="002E49E8" w:rsidP="00BB368E">
            <w:pPr>
              <w:ind w:right="420" w:firstLineChars="98" w:firstLine="206"/>
              <w:jc w:val="right"/>
              <w:rPr>
                <w:rFonts w:eastAsia="楷体_GB2312"/>
                <w:color w:val="000000"/>
                <w:szCs w:val="21"/>
              </w:rPr>
            </w:pPr>
          </w:p>
        </w:tc>
      </w:tr>
      <w:tr w:rsidR="002E49E8">
        <w:trPr>
          <w:cantSplit/>
          <w:trHeight w:val="1530"/>
          <w:jc w:val="center"/>
        </w:trPr>
        <w:tc>
          <w:tcPr>
            <w:tcW w:w="9093" w:type="dxa"/>
            <w:gridSpan w:val="19"/>
          </w:tcPr>
          <w:p w:rsidR="002E49E8" w:rsidRDefault="0071555B">
            <w:pPr>
              <w:rPr>
                <w:rFonts w:eastAsia="楷体_GB2312"/>
                <w:color w:val="000000"/>
                <w:szCs w:val="21"/>
              </w:rPr>
            </w:pPr>
            <w:r>
              <w:rPr>
                <w:rFonts w:eastAsia="楷体_GB2312" w:hint="eastAsia"/>
                <w:color w:val="000000"/>
                <w:szCs w:val="21"/>
              </w:rPr>
              <w:t>教务处审核认定</w:t>
            </w:r>
            <w:r>
              <w:rPr>
                <w:rFonts w:eastAsia="楷体_GB2312"/>
                <w:color w:val="000000"/>
                <w:szCs w:val="21"/>
              </w:rPr>
              <w:t>意见：</w:t>
            </w:r>
          </w:p>
          <w:p w:rsidR="002E49E8" w:rsidRDefault="002E49E8">
            <w:pPr>
              <w:rPr>
                <w:rFonts w:eastAsia="楷体_GB2312"/>
                <w:color w:val="000000"/>
                <w:szCs w:val="21"/>
              </w:rPr>
            </w:pPr>
          </w:p>
          <w:p w:rsidR="002E49E8" w:rsidRDefault="0071555B">
            <w:pPr>
              <w:ind w:firstLine="420"/>
              <w:rPr>
                <w:rFonts w:eastAsia="仿宋_GB2312"/>
                <w:color w:val="000000"/>
                <w:szCs w:val="21"/>
              </w:rPr>
            </w:pPr>
            <w:r>
              <w:rPr>
                <w:rFonts w:eastAsia="仿宋_GB2312"/>
                <w:color w:val="000000"/>
                <w:szCs w:val="21"/>
              </w:rPr>
              <w:t>经审核，申请人</w:t>
            </w:r>
            <w:r>
              <w:rPr>
                <w:rFonts w:eastAsia="仿宋_GB2312" w:hint="eastAsia"/>
                <w:color w:val="000000"/>
                <w:szCs w:val="21"/>
              </w:rPr>
              <w:t>无补考、重修记录，专业成绩及排名、外语考试</w:t>
            </w:r>
            <w:r>
              <w:rPr>
                <w:rFonts w:eastAsia="仿宋_GB2312"/>
                <w:color w:val="000000"/>
                <w:szCs w:val="21"/>
              </w:rPr>
              <w:t>等级</w:t>
            </w:r>
            <w:r>
              <w:rPr>
                <w:rFonts w:eastAsia="仿宋_GB2312" w:hint="eastAsia"/>
                <w:color w:val="000000"/>
                <w:szCs w:val="21"/>
              </w:rPr>
              <w:t>及成绩填写属实</w:t>
            </w:r>
            <w:r>
              <w:rPr>
                <w:rFonts w:eastAsia="仿宋_GB2312"/>
                <w:color w:val="000000"/>
                <w:szCs w:val="21"/>
              </w:rPr>
              <w:t>。</w:t>
            </w:r>
          </w:p>
          <w:p w:rsidR="002E49E8" w:rsidRDefault="002E49E8">
            <w:pPr>
              <w:ind w:firstLine="420"/>
              <w:rPr>
                <w:rFonts w:eastAsia="仿宋_GB2312"/>
                <w:color w:val="000000"/>
                <w:szCs w:val="21"/>
              </w:rPr>
            </w:pPr>
          </w:p>
          <w:p w:rsidR="002E49E8" w:rsidRDefault="0071555B" w:rsidP="00BB368E">
            <w:pPr>
              <w:ind w:right="420" w:firstLineChars="98" w:firstLine="206"/>
              <w:rPr>
                <w:rFonts w:eastAsia="楷体_GB2312"/>
                <w:color w:val="000000"/>
                <w:szCs w:val="21"/>
              </w:rPr>
            </w:pPr>
            <w:r>
              <w:rPr>
                <w:rFonts w:eastAsia="楷体_GB2312" w:hint="eastAsia"/>
                <w:color w:val="000000"/>
                <w:szCs w:val="21"/>
              </w:rPr>
              <w:t xml:space="preserve">  </w:t>
            </w:r>
            <w:r>
              <w:rPr>
                <w:rFonts w:eastAsia="楷体_GB2312" w:hint="eastAsia"/>
                <w:color w:val="000000"/>
                <w:szCs w:val="21"/>
              </w:rPr>
              <w:t>审核人签名</w:t>
            </w:r>
            <w:r>
              <w:rPr>
                <w:rFonts w:eastAsia="楷体_GB2312"/>
                <w:color w:val="000000"/>
                <w:szCs w:val="21"/>
              </w:rPr>
              <w:t>：</w:t>
            </w:r>
            <w:r>
              <w:rPr>
                <w:rFonts w:eastAsia="楷体_GB2312"/>
                <w:color w:val="000000"/>
                <w:szCs w:val="21"/>
              </w:rPr>
              <w:t xml:space="preserve">                            </w:t>
            </w:r>
            <w:r>
              <w:rPr>
                <w:rFonts w:eastAsia="楷体_GB2312"/>
                <w:color w:val="000000"/>
                <w:szCs w:val="21"/>
              </w:rPr>
              <w:t>（</w:t>
            </w:r>
            <w:r>
              <w:rPr>
                <w:rFonts w:eastAsia="楷体_GB2312" w:hint="eastAsia"/>
                <w:color w:val="000000"/>
                <w:szCs w:val="21"/>
              </w:rPr>
              <w:t>部门</w:t>
            </w:r>
            <w:r>
              <w:rPr>
                <w:rFonts w:eastAsia="楷体_GB2312"/>
                <w:color w:val="000000"/>
                <w:szCs w:val="21"/>
              </w:rPr>
              <w:t>公章）　　　年　　月　　日</w:t>
            </w:r>
          </w:p>
          <w:p w:rsidR="002E49E8" w:rsidRDefault="002E49E8" w:rsidP="00BB368E">
            <w:pPr>
              <w:ind w:right="420" w:firstLineChars="98" w:firstLine="206"/>
              <w:rPr>
                <w:rFonts w:eastAsia="楷体_GB2312"/>
                <w:color w:val="000000"/>
                <w:szCs w:val="21"/>
              </w:rPr>
            </w:pPr>
          </w:p>
        </w:tc>
      </w:tr>
      <w:tr w:rsidR="002E49E8">
        <w:trPr>
          <w:cantSplit/>
          <w:trHeight w:val="90"/>
          <w:jc w:val="center"/>
        </w:trPr>
        <w:tc>
          <w:tcPr>
            <w:tcW w:w="9093" w:type="dxa"/>
            <w:gridSpan w:val="19"/>
          </w:tcPr>
          <w:p w:rsidR="002E49E8" w:rsidRDefault="0071555B">
            <w:pPr>
              <w:ind w:right="420"/>
              <w:rPr>
                <w:rFonts w:eastAsia="楷体_GB2312"/>
                <w:color w:val="000000"/>
                <w:szCs w:val="21"/>
              </w:rPr>
            </w:pPr>
            <w:r>
              <w:rPr>
                <w:rFonts w:eastAsia="楷体_GB2312" w:hint="eastAsia"/>
                <w:color w:val="000000"/>
                <w:szCs w:val="21"/>
              </w:rPr>
              <w:t>相关部门审核认定意见：</w:t>
            </w:r>
          </w:p>
        </w:tc>
      </w:tr>
      <w:tr w:rsidR="002E49E8">
        <w:trPr>
          <w:cantSplit/>
          <w:trHeight w:val="471"/>
          <w:jc w:val="center"/>
        </w:trPr>
        <w:tc>
          <w:tcPr>
            <w:tcW w:w="3031" w:type="dxa"/>
            <w:gridSpan w:val="6"/>
            <w:tcBorders>
              <w:top w:val="single" w:sz="6" w:space="0" w:color="000000"/>
              <w:right w:val="single" w:sz="6" w:space="0" w:color="000000"/>
            </w:tcBorders>
            <w:vAlign w:val="center"/>
          </w:tcPr>
          <w:p w:rsidR="002E49E8" w:rsidRDefault="0071555B" w:rsidP="00BB368E">
            <w:pPr>
              <w:ind w:right="420" w:firstLineChars="98" w:firstLine="206"/>
              <w:jc w:val="center"/>
              <w:rPr>
                <w:rFonts w:eastAsia="楷体_GB2312"/>
                <w:color w:val="000000"/>
                <w:szCs w:val="21"/>
              </w:rPr>
            </w:pPr>
            <w:r>
              <w:rPr>
                <w:rFonts w:eastAsia="楷体_GB2312" w:hint="eastAsia"/>
                <w:color w:val="000000"/>
                <w:szCs w:val="21"/>
              </w:rPr>
              <w:t>A.</w:t>
            </w:r>
            <w:r>
              <w:rPr>
                <w:rFonts w:eastAsia="楷体_GB2312" w:hint="eastAsia"/>
                <w:color w:val="000000"/>
                <w:szCs w:val="21"/>
              </w:rPr>
              <w:t>学科竞赛</w:t>
            </w:r>
          </w:p>
        </w:tc>
        <w:tc>
          <w:tcPr>
            <w:tcW w:w="3031" w:type="dxa"/>
            <w:gridSpan w:val="7"/>
            <w:tcBorders>
              <w:top w:val="single" w:sz="6" w:space="0" w:color="000000"/>
              <w:left w:val="single" w:sz="6" w:space="0" w:color="000000"/>
              <w:right w:val="single" w:sz="6" w:space="0" w:color="000000"/>
            </w:tcBorders>
            <w:vAlign w:val="center"/>
          </w:tcPr>
          <w:p w:rsidR="002E49E8" w:rsidRDefault="0071555B" w:rsidP="00BB368E">
            <w:pPr>
              <w:ind w:right="420" w:firstLineChars="98" w:firstLine="206"/>
              <w:jc w:val="center"/>
              <w:rPr>
                <w:rFonts w:eastAsia="楷体_GB2312"/>
                <w:color w:val="000000"/>
                <w:szCs w:val="21"/>
              </w:rPr>
            </w:pPr>
            <w:r>
              <w:rPr>
                <w:rFonts w:eastAsia="楷体_GB2312" w:hint="eastAsia"/>
                <w:color w:val="000000"/>
                <w:szCs w:val="21"/>
              </w:rPr>
              <w:t>B.</w:t>
            </w:r>
            <w:r>
              <w:rPr>
                <w:rFonts w:eastAsia="楷体_GB2312" w:hint="eastAsia"/>
                <w:color w:val="000000"/>
                <w:szCs w:val="21"/>
              </w:rPr>
              <w:t>体育比赛</w:t>
            </w:r>
          </w:p>
        </w:tc>
        <w:tc>
          <w:tcPr>
            <w:tcW w:w="3031" w:type="dxa"/>
            <w:gridSpan w:val="6"/>
            <w:tcBorders>
              <w:top w:val="single" w:sz="6" w:space="0" w:color="000000"/>
              <w:left w:val="single" w:sz="6" w:space="0" w:color="000000"/>
            </w:tcBorders>
            <w:vAlign w:val="center"/>
          </w:tcPr>
          <w:p w:rsidR="002E49E8" w:rsidRDefault="0071555B" w:rsidP="00BB368E">
            <w:pPr>
              <w:ind w:right="420" w:firstLineChars="98" w:firstLine="206"/>
              <w:jc w:val="center"/>
              <w:rPr>
                <w:rFonts w:eastAsia="楷体_GB2312"/>
                <w:color w:val="000000"/>
                <w:szCs w:val="21"/>
              </w:rPr>
            </w:pPr>
            <w:r>
              <w:rPr>
                <w:rFonts w:eastAsia="楷体_GB2312" w:hint="eastAsia"/>
                <w:color w:val="000000"/>
                <w:szCs w:val="21"/>
              </w:rPr>
              <w:t>C.</w:t>
            </w:r>
            <w:r>
              <w:rPr>
                <w:rFonts w:eastAsia="楷体_GB2312" w:hint="eastAsia"/>
                <w:color w:val="000000"/>
                <w:szCs w:val="21"/>
              </w:rPr>
              <w:t>发表论文</w:t>
            </w:r>
          </w:p>
        </w:tc>
      </w:tr>
      <w:tr w:rsidR="002E49E8">
        <w:trPr>
          <w:cantSplit/>
          <w:trHeight w:val="2099"/>
          <w:jc w:val="center"/>
        </w:trPr>
        <w:tc>
          <w:tcPr>
            <w:tcW w:w="3031" w:type="dxa"/>
            <w:gridSpan w:val="6"/>
            <w:tcBorders>
              <w:top w:val="single" w:sz="6" w:space="0" w:color="000000"/>
              <w:right w:val="single" w:sz="6" w:space="0" w:color="000000"/>
            </w:tcBorders>
          </w:tcPr>
          <w:p w:rsidR="002E49E8" w:rsidRDefault="002E49E8">
            <w:pPr>
              <w:ind w:firstLine="420"/>
              <w:rPr>
                <w:rFonts w:eastAsia="仿宋_GB2312"/>
                <w:color w:val="000000"/>
                <w:szCs w:val="21"/>
              </w:rPr>
            </w:pPr>
          </w:p>
          <w:p w:rsidR="002E49E8" w:rsidRDefault="0071555B">
            <w:pPr>
              <w:ind w:firstLine="420"/>
              <w:rPr>
                <w:rFonts w:eastAsia="仿宋_GB2312"/>
                <w:color w:val="000000"/>
                <w:szCs w:val="21"/>
              </w:rPr>
            </w:pPr>
            <w:r>
              <w:rPr>
                <w:rFonts w:eastAsia="仿宋_GB2312" w:hint="eastAsia"/>
                <w:color w:val="000000"/>
                <w:szCs w:val="21"/>
              </w:rPr>
              <w:t>根据学校有关文件规定认定，可获得奖励积分</w:t>
            </w:r>
            <w:r>
              <w:rPr>
                <w:rFonts w:eastAsia="仿宋_GB2312" w:hint="eastAsia"/>
                <w:color w:val="000000"/>
                <w:kern w:val="0"/>
                <w:szCs w:val="21"/>
              </w:rPr>
              <w:t>分。</w:t>
            </w:r>
          </w:p>
          <w:p w:rsidR="002E49E8" w:rsidRDefault="002E49E8" w:rsidP="00BB368E">
            <w:pPr>
              <w:ind w:right="420" w:firstLineChars="98" w:firstLine="206"/>
              <w:rPr>
                <w:rFonts w:eastAsia="楷体_GB2312"/>
                <w:color w:val="000000"/>
                <w:szCs w:val="21"/>
              </w:rPr>
            </w:pPr>
          </w:p>
          <w:p w:rsidR="002E49E8" w:rsidRDefault="0071555B" w:rsidP="00BB368E">
            <w:pPr>
              <w:ind w:right="420" w:firstLineChars="98" w:firstLine="206"/>
              <w:rPr>
                <w:rFonts w:eastAsia="楷体_GB2312"/>
                <w:color w:val="000000"/>
                <w:szCs w:val="21"/>
              </w:rPr>
            </w:pPr>
            <w:r>
              <w:rPr>
                <w:rFonts w:eastAsia="楷体_GB2312" w:hint="eastAsia"/>
                <w:color w:val="000000"/>
                <w:szCs w:val="21"/>
              </w:rPr>
              <w:t>审核人签名</w:t>
            </w:r>
            <w:r>
              <w:rPr>
                <w:rFonts w:eastAsia="楷体_GB2312"/>
                <w:color w:val="000000"/>
                <w:szCs w:val="21"/>
              </w:rPr>
              <w:t>：</w:t>
            </w:r>
            <w:r>
              <w:rPr>
                <w:rFonts w:eastAsia="楷体_GB2312"/>
                <w:color w:val="000000"/>
                <w:szCs w:val="21"/>
              </w:rPr>
              <w:t xml:space="preserve"> </w:t>
            </w:r>
          </w:p>
          <w:p w:rsidR="002E49E8" w:rsidRDefault="0071555B">
            <w:pPr>
              <w:ind w:right="420"/>
              <w:rPr>
                <w:rFonts w:eastAsia="楷体_GB2312"/>
                <w:color w:val="000000"/>
                <w:szCs w:val="21"/>
              </w:rPr>
            </w:pPr>
            <w:r>
              <w:rPr>
                <w:rFonts w:eastAsia="楷体_GB2312"/>
                <w:color w:val="000000"/>
                <w:szCs w:val="21"/>
              </w:rPr>
              <w:t>（</w:t>
            </w:r>
            <w:r>
              <w:rPr>
                <w:rFonts w:eastAsia="楷体_GB2312" w:hint="eastAsia"/>
                <w:color w:val="000000"/>
                <w:szCs w:val="21"/>
              </w:rPr>
              <w:t>部门</w:t>
            </w:r>
            <w:r>
              <w:rPr>
                <w:rFonts w:eastAsia="楷体_GB2312"/>
                <w:color w:val="000000"/>
                <w:szCs w:val="21"/>
              </w:rPr>
              <w:t>公章）</w:t>
            </w:r>
          </w:p>
          <w:p w:rsidR="002E49E8" w:rsidRDefault="0071555B" w:rsidP="00BB368E">
            <w:pPr>
              <w:ind w:right="420" w:firstLineChars="98" w:firstLine="206"/>
              <w:rPr>
                <w:rFonts w:eastAsia="楷体_GB2312"/>
                <w:color w:val="000000"/>
                <w:szCs w:val="21"/>
              </w:rPr>
            </w:pPr>
            <w:r>
              <w:rPr>
                <w:rFonts w:eastAsia="楷体_GB2312"/>
                <w:color w:val="000000"/>
                <w:szCs w:val="21"/>
              </w:rPr>
              <w:t xml:space="preserve"> </w:t>
            </w:r>
            <w:r>
              <w:rPr>
                <w:rFonts w:eastAsia="楷体_GB2312"/>
                <w:color w:val="000000"/>
                <w:szCs w:val="21"/>
              </w:rPr>
              <w:t xml:space="preserve">　　年　　月　　日</w:t>
            </w:r>
          </w:p>
        </w:tc>
        <w:tc>
          <w:tcPr>
            <w:tcW w:w="3031" w:type="dxa"/>
            <w:gridSpan w:val="7"/>
            <w:tcBorders>
              <w:top w:val="single" w:sz="6" w:space="0" w:color="000000"/>
              <w:left w:val="single" w:sz="6" w:space="0" w:color="000000"/>
              <w:right w:val="single" w:sz="6" w:space="0" w:color="000000"/>
            </w:tcBorders>
          </w:tcPr>
          <w:p w:rsidR="002E49E8" w:rsidRDefault="002E49E8">
            <w:pPr>
              <w:ind w:firstLine="420"/>
              <w:rPr>
                <w:rFonts w:eastAsia="仿宋_GB2312"/>
                <w:color w:val="000000"/>
                <w:szCs w:val="21"/>
              </w:rPr>
            </w:pPr>
          </w:p>
          <w:p w:rsidR="002E49E8" w:rsidRDefault="0071555B">
            <w:pPr>
              <w:ind w:firstLine="420"/>
              <w:rPr>
                <w:rFonts w:eastAsia="仿宋_GB2312"/>
                <w:color w:val="000000"/>
                <w:szCs w:val="21"/>
              </w:rPr>
            </w:pPr>
            <w:r>
              <w:rPr>
                <w:rFonts w:eastAsia="仿宋_GB2312" w:hint="eastAsia"/>
                <w:color w:val="000000"/>
                <w:szCs w:val="21"/>
              </w:rPr>
              <w:t>根据学校有关文件规定认定，可获得奖励积分</w:t>
            </w:r>
            <w:r>
              <w:rPr>
                <w:rFonts w:eastAsia="仿宋_GB2312" w:hint="eastAsia"/>
                <w:color w:val="000000"/>
                <w:kern w:val="0"/>
                <w:szCs w:val="21"/>
              </w:rPr>
              <w:t>分。</w:t>
            </w:r>
          </w:p>
          <w:p w:rsidR="002E49E8" w:rsidRDefault="002E49E8" w:rsidP="00BB368E">
            <w:pPr>
              <w:ind w:right="420" w:firstLineChars="98" w:firstLine="206"/>
              <w:rPr>
                <w:rFonts w:eastAsia="楷体_GB2312"/>
                <w:color w:val="000000"/>
                <w:szCs w:val="21"/>
              </w:rPr>
            </w:pPr>
          </w:p>
          <w:p w:rsidR="002E49E8" w:rsidRDefault="0071555B" w:rsidP="00BB368E">
            <w:pPr>
              <w:ind w:right="420" w:firstLineChars="98" w:firstLine="206"/>
              <w:rPr>
                <w:rFonts w:eastAsia="楷体_GB2312"/>
                <w:color w:val="000000"/>
                <w:szCs w:val="21"/>
              </w:rPr>
            </w:pPr>
            <w:r>
              <w:rPr>
                <w:rFonts w:eastAsia="楷体_GB2312" w:hint="eastAsia"/>
                <w:color w:val="000000"/>
                <w:szCs w:val="21"/>
              </w:rPr>
              <w:t>审核人签名</w:t>
            </w:r>
            <w:r>
              <w:rPr>
                <w:rFonts w:eastAsia="楷体_GB2312"/>
                <w:color w:val="000000"/>
                <w:szCs w:val="21"/>
              </w:rPr>
              <w:t>：</w:t>
            </w:r>
            <w:r>
              <w:rPr>
                <w:rFonts w:eastAsia="楷体_GB2312"/>
                <w:color w:val="000000"/>
                <w:szCs w:val="21"/>
              </w:rPr>
              <w:t xml:space="preserve"> </w:t>
            </w:r>
          </w:p>
          <w:p w:rsidR="002E49E8" w:rsidRDefault="0071555B">
            <w:pPr>
              <w:ind w:right="420"/>
              <w:rPr>
                <w:rFonts w:eastAsia="楷体_GB2312"/>
                <w:color w:val="000000"/>
                <w:szCs w:val="21"/>
              </w:rPr>
            </w:pPr>
            <w:r>
              <w:rPr>
                <w:rFonts w:eastAsia="楷体_GB2312"/>
                <w:color w:val="000000"/>
                <w:szCs w:val="21"/>
              </w:rPr>
              <w:t>（</w:t>
            </w:r>
            <w:r>
              <w:rPr>
                <w:rFonts w:eastAsia="楷体_GB2312" w:hint="eastAsia"/>
                <w:color w:val="000000"/>
                <w:szCs w:val="21"/>
              </w:rPr>
              <w:t>部门</w:t>
            </w:r>
            <w:r>
              <w:rPr>
                <w:rFonts w:eastAsia="楷体_GB2312"/>
                <w:color w:val="000000"/>
                <w:szCs w:val="21"/>
              </w:rPr>
              <w:t>公章）</w:t>
            </w:r>
          </w:p>
          <w:p w:rsidR="002E49E8" w:rsidRDefault="0071555B" w:rsidP="00BB368E">
            <w:pPr>
              <w:ind w:right="420" w:firstLineChars="98" w:firstLine="206"/>
              <w:rPr>
                <w:rFonts w:eastAsia="楷体_GB2312"/>
                <w:color w:val="000000"/>
                <w:szCs w:val="21"/>
              </w:rPr>
            </w:pPr>
            <w:r>
              <w:rPr>
                <w:rFonts w:eastAsia="楷体_GB2312"/>
                <w:color w:val="000000"/>
                <w:szCs w:val="21"/>
              </w:rPr>
              <w:t xml:space="preserve"> </w:t>
            </w:r>
            <w:r>
              <w:rPr>
                <w:rFonts w:eastAsia="楷体_GB2312"/>
                <w:color w:val="000000"/>
                <w:szCs w:val="21"/>
              </w:rPr>
              <w:t xml:space="preserve">　　年　　月　　日</w:t>
            </w:r>
          </w:p>
        </w:tc>
        <w:tc>
          <w:tcPr>
            <w:tcW w:w="3031" w:type="dxa"/>
            <w:gridSpan w:val="6"/>
            <w:tcBorders>
              <w:top w:val="single" w:sz="6" w:space="0" w:color="000000"/>
              <w:left w:val="single" w:sz="6" w:space="0" w:color="000000"/>
            </w:tcBorders>
          </w:tcPr>
          <w:p w:rsidR="002E49E8" w:rsidRDefault="002E49E8">
            <w:pPr>
              <w:ind w:firstLine="420"/>
              <w:rPr>
                <w:rFonts w:eastAsia="仿宋_GB2312"/>
                <w:color w:val="000000"/>
                <w:szCs w:val="21"/>
              </w:rPr>
            </w:pPr>
          </w:p>
          <w:p w:rsidR="002E49E8" w:rsidRDefault="0071555B">
            <w:pPr>
              <w:ind w:firstLine="420"/>
              <w:rPr>
                <w:rFonts w:eastAsia="仿宋_GB2312"/>
                <w:color w:val="000000"/>
                <w:szCs w:val="21"/>
              </w:rPr>
            </w:pPr>
            <w:r>
              <w:rPr>
                <w:rFonts w:eastAsia="仿宋_GB2312" w:hint="eastAsia"/>
                <w:color w:val="000000"/>
                <w:szCs w:val="21"/>
              </w:rPr>
              <w:t>根据学校有关文件规定认定，可获得奖励积分</w:t>
            </w:r>
            <w:r>
              <w:rPr>
                <w:rFonts w:eastAsia="仿宋_GB2312" w:hint="eastAsia"/>
                <w:color w:val="000000"/>
                <w:kern w:val="0"/>
                <w:szCs w:val="21"/>
              </w:rPr>
              <w:t>分。</w:t>
            </w:r>
          </w:p>
          <w:p w:rsidR="002E49E8" w:rsidRDefault="002E49E8" w:rsidP="00BB368E">
            <w:pPr>
              <w:ind w:right="420" w:firstLineChars="98" w:firstLine="206"/>
              <w:rPr>
                <w:rFonts w:eastAsia="楷体_GB2312"/>
                <w:color w:val="000000"/>
                <w:szCs w:val="21"/>
              </w:rPr>
            </w:pPr>
          </w:p>
          <w:p w:rsidR="002E49E8" w:rsidRDefault="0071555B" w:rsidP="00BB368E">
            <w:pPr>
              <w:ind w:right="420" w:firstLineChars="98" w:firstLine="206"/>
              <w:rPr>
                <w:rFonts w:eastAsia="楷体_GB2312"/>
                <w:color w:val="000000"/>
                <w:szCs w:val="21"/>
              </w:rPr>
            </w:pPr>
            <w:r>
              <w:rPr>
                <w:rFonts w:eastAsia="楷体_GB2312" w:hint="eastAsia"/>
                <w:color w:val="000000"/>
                <w:szCs w:val="21"/>
              </w:rPr>
              <w:t>审核人签名</w:t>
            </w:r>
            <w:r>
              <w:rPr>
                <w:rFonts w:eastAsia="楷体_GB2312"/>
                <w:color w:val="000000"/>
                <w:szCs w:val="21"/>
              </w:rPr>
              <w:t>：</w:t>
            </w:r>
            <w:r>
              <w:rPr>
                <w:rFonts w:eastAsia="楷体_GB2312"/>
                <w:color w:val="000000"/>
                <w:szCs w:val="21"/>
              </w:rPr>
              <w:t xml:space="preserve"> </w:t>
            </w:r>
          </w:p>
          <w:p w:rsidR="002E49E8" w:rsidRDefault="0071555B">
            <w:pPr>
              <w:ind w:right="420"/>
              <w:rPr>
                <w:rFonts w:eastAsia="楷体_GB2312"/>
                <w:color w:val="000000"/>
                <w:szCs w:val="21"/>
              </w:rPr>
            </w:pPr>
            <w:r>
              <w:rPr>
                <w:rFonts w:eastAsia="楷体_GB2312"/>
                <w:color w:val="000000"/>
                <w:szCs w:val="21"/>
              </w:rPr>
              <w:t>（</w:t>
            </w:r>
            <w:r>
              <w:rPr>
                <w:rFonts w:eastAsia="楷体_GB2312" w:hint="eastAsia"/>
                <w:color w:val="000000"/>
                <w:szCs w:val="21"/>
              </w:rPr>
              <w:t>部门</w:t>
            </w:r>
            <w:r>
              <w:rPr>
                <w:rFonts w:eastAsia="楷体_GB2312"/>
                <w:color w:val="000000"/>
                <w:szCs w:val="21"/>
              </w:rPr>
              <w:t>公章）</w:t>
            </w:r>
          </w:p>
          <w:p w:rsidR="002E49E8" w:rsidRDefault="0071555B" w:rsidP="00BB368E">
            <w:pPr>
              <w:ind w:right="420" w:firstLineChars="98" w:firstLine="206"/>
              <w:rPr>
                <w:rFonts w:eastAsia="楷体_GB2312"/>
                <w:color w:val="000000"/>
                <w:szCs w:val="21"/>
              </w:rPr>
            </w:pPr>
            <w:r>
              <w:rPr>
                <w:rFonts w:eastAsia="楷体_GB2312"/>
                <w:color w:val="000000"/>
                <w:szCs w:val="21"/>
              </w:rPr>
              <w:t xml:space="preserve"> </w:t>
            </w:r>
            <w:r>
              <w:rPr>
                <w:rFonts w:eastAsia="楷体_GB2312"/>
                <w:color w:val="000000"/>
                <w:szCs w:val="21"/>
              </w:rPr>
              <w:t xml:space="preserve">　　年　　月　　日</w:t>
            </w:r>
          </w:p>
        </w:tc>
      </w:tr>
      <w:tr w:rsidR="002E49E8">
        <w:trPr>
          <w:cantSplit/>
          <w:trHeight w:val="471"/>
          <w:jc w:val="center"/>
        </w:trPr>
        <w:tc>
          <w:tcPr>
            <w:tcW w:w="3031" w:type="dxa"/>
            <w:gridSpan w:val="6"/>
            <w:tcBorders>
              <w:top w:val="single" w:sz="6" w:space="0" w:color="000000"/>
              <w:right w:val="single" w:sz="6" w:space="0" w:color="000000"/>
            </w:tcBorders>
            <w:vAlign w:val="center"/>
          </w:tcPr>
          <w:p w:rsidR="002E49E8" w:rsidRDefault="0071555B" w:rsidP="00BB368E">
            <w:pPr>
              <w:ind w:right="420" w:firstLineChars="98" w:firstLine="206"/>
              <w:jc w:val="center"/>
              <w:rPr>
                <w:rFonts w:eastAsia="楷体_GB2312"/>
                <w:color w:val="000000"/>
                <w:szCs w:val="21"/>
              </w:rPr>
            </w:pPr>
            <w:r>
              <w:rPr>
                <w:rFonts w:eastAsia="楷体_GB2312" w:hint="eastAsia"/>
                <w:color w:val="000000"/>
                <w:szCs w:val="21"/>
              </w:rPr>
              <w:t>D.</w:t>
            </w:r>
            <w:r>
              <w:rPr>
                <w:rFonts w:eastAsia="楷体_GB2312" w:hint="eastAsia"/>
                <w:color w:val="000000"/>
                <w:szCs w:val="21"/>
              </w:rPr>
              <w:t>获得专利</w:t>
            </w:r>
          </w:p>
        </w:tc>
        <w:tc>
          <w:tcPr>
            <w:tcW w:w="3031" w:type="dxa"/>
            <w:gridSpan w:val="7"/>
            <w:tcBorders>
              <w:top w:val="single" w:sz="6" w:space="0" w:color="000000"/>
              <w:left w:val="single" w:sz="6" w:space="0" w:color="000000"/>
              <w:right w:val="single" w:sz="6" w:space="0" w:color="000000"/>
            </w:tcBorders>
            <w:vAlign w:val="center"/>
          </w:tcPr>
          <w:p w:rsidR="002E49E8" w:rsidRDefault="0071555B" w:rsidP="00BB368E">
            <w:pPr>
              <w:ind w:right="420" w:firstLineChars="98" w:firstLine="206"/>
              <w:jc w:val="center"/>
              <w:rPr>
                <w:rFonts w:eastAsia="楷体_GB2312"/>
                <w:color w:val="000000"/>
                <w:szCs w:val="21"/>
              </w:rPr>
            </w:pPr>
            <w:r>
              <w:rPr>
                <w:rFonts w:eastAsia="楷体_GB2312" w:hint="eastAsia"/>
                <w:color w:val="000000"/>
                <w:szCs w:val="21"/>
              </w:rPr>
              <w:t>E.</w:t>
            </w:r>
            <w:r>
              <w:rPr>
                <w:rFonts w:eastAsia="楷体_GB2312" w:hint="eastAsia"/>
                <w:color w:val="000000"/>
                <w:szCs w:val="21"/>
              </w:rPr>
              <w:t>主持项目</w:t>
            </w:r>
          </w:p>
        </w:tc>
        <w:tc>
          <w:tcPr>
            <w:tcW w:w="3031" w:type="dxa"/>
            <w:gridSpan w:val="6"/>
            <w:tcBorders>
              <w:top w:val="single" w:sz="6" w:space="0" w:color="000000"/>
              <w:left w:val="single" w:sz="6" w:space="0" w:color="000000"/>
            </w:tcBorders>
            <w:vAlign w:val="center"/>
          </w:tcPr>
          <w:p w:rsidR="002E49E8" w:rsidRDefault="0071555B" w:rsidP="00BB368E">
            <w:pPr>
              <w:ind w:right="420" w:firstLineChars="98" w:firstLine="206"/>
              <w:jc w:val="center"/>
              <w:rPr>
                <w:rFonts w:eastAsia="楷体_GB2312"/>
                <w:color w:val="000000"/>
                <w:szCs w:val="21"/>
              </w:rPr>
            </w:pPr>
            <w:r>
              <w:rPr>
                <w:rFonts w:eastAsia="楷体_GB2312" w:hint="eastAsia"/>
                <w:color w:val="000000"/>
                <w:szCs w:val="21"/>
              </w:rPr>
              <w:t>F.</w:t>
            </w:r>
            <w:r>
              <w:rPr>
                <w:rFonts w:eastAsia="楷体_GB2312" w:hint="eastAsia"/>
                <w:color w:val="000000"/>
                <w:szCs w:val="21"/>
              </w:rPr>
              <w:t>其他需要认定的情况</w:t>
            </w:r>
          </w:p>
        </w:tc>
      </w:tr>
      <w:tr w:rsidR="002E49E8">
        <w:trPr>
          <w:cantSplit/>
          <w:trHeight w:val="2281"/>
          <w:jc w:val="center"/>
        </w:trPr>
        <w:tc>
          <w:tcPr>
            <w:tcW w:w="3031" w:type="dxa"/>
            <w:gridSpan w:val="6"/>
            <w:tcBorders>
              <w:top w:val="single" w:sz="6" w:space="0" w:color="000000"/>
              <w:right w:val="single" w:sz="6" w:space="0" w:color="000000"/>
            </w:tcBorders>
          </w:tcPr>
          <w:p w:rsidR="002E49E8" w:rsidRDefault="002E49E8">
            <w:pPr>
              <w:ind w:firstLine="420"/>
              <w:rPr>
                <w:rFonts w:eastAsia="仿宋_GB2312"/>
                <w:color w:val="000000"/>
                <w:szCs w:val="21"/>
              </w:rPr>
            </w:pPr>
          </w:p>
          <w:p w:rsidR="002E49E8" w:rsidRDefault="0071555B">
            <w:pPr>
              <w:ind w:firstLine="420"/>
              <w:rPr>
                <w:rFonts w:eastAsia="仿宋_GB2312"/>
                <w:color w:val="000000"/>
                <w:szCs w:val="21"/>
              </w:rPr>
            </w:pPr>
            <w:r>
              <w:rPr>
                <w:rFonts w:eastAsia="仿宋_GB2312" w:hint="eastAsia"/>
                <w:color w:val="000000"/>
                <w:szCs w:val="21"/>
              </w:rPr>
              <w:t>根据学校有关文件规定认定，可获得奖励积分</w:t>
            </w:r>
            <w:r>
              <w:rPr>
                <w:rFonts w:eastAsia="仿宋_GB2312" w:hint="eastAsia"/>
                <w:color w:val="000000"/>
                <w:kern w:val="0"/>
                <w:szCs w:val="21"/>
              </w:rPr>
              <w:t>分。</w:t>
            </w:r>
          </w:p>
          <w:p w:rsidR="002E49E8" w:rsidRDefault="002E49E8" w:rsidP="00BB368E">
            <w:pPr>
              <w:ind w:right="420" w:firstLineChars="98" w:firstLine="206"/>
              <w:rPr>
                <w:rFonts w:eastAsia="楷体_GB2312"/>
                <w:color w:val="000000"/>
                <w:szCs w:val="21"/>
              </w:rPr>
            </w:pPr>
          </w:p>
          <w:p w:rsidR="002E49E8" w:rsidRDefault="0071555B" w:rsidP="00BB368E">
            <w:pPr>
              <w:ind w:right="420" w:firstLineChars="98" w:firstLine="206"/>
              <w:rPr>
                <w:rFonts w:eastAsia="楷体_GB2312"/>
                <w:color w:val="000000"/>
                <w:szCs w:val="21"/>
              </w:rPr>
            </w:pPr>
            <w:r>
              <w:rPr>
                <w:rFonts w:eastAsia="楷体_GB2312" w:hint="eastAsia"/>
                <w:color w:val="000000"/>
                <w:szCs w:val="21"/>
              </w:rPr>
              <w:t>审核人签名</w:t>
            </w:r>
            <w:r>
              <w:rPr>
                <w:rFonts w:eastAsia="楷体_GB2312"/>
                <w:color w:val="000000"/>
                <w:szCs w:val="21"/>
              </w:rPr>
              <w:t>：</w:t>
            </w:r>
            <w:r>
              <w:rPr>
                <w:rFonts w:eastAsia="楷体_GB2312"/>
                <w:color w:val="000000"/>
                <w:szCs w:val="21"/>
              </w:rPr>
              <w:t xml:space="preserve"> </w:t>
            </w:r>
          </w:p>
          <w:p w:rsidR="002E49E8" w:rsidRDefault="0071555B">
            <w:pPr>
              <w:ind w:right="420"/>
              <w:rPr>
                <w:rFonts w:eastAsia="楷体_GB2312"/>
                <w:color w:val="000000"/>
                <w:szCs w:val="21"/>
              </w:rPr>
            </w:pPr>
            <w:r>
              <w:rPr>
                <w:rFonts w:eastAsia="楷体_GB2312"/>
                <w:color w:val="000000"/>
                <w:szCs w:val="21"/>
              </w:rPr>
              <w:t>（</w:t>
            </w:r>
            <w:r>
              <w:rPr>
                <w:rFonts w:eastAsia="楷体_GB2312" w:hint="eastAsia"/>
                <w:color w:val="000000"/>
                <w:szCs w:val="21"/>
              </w:rPr>
              <w:t>部门</w:t>
            </w:r>
            <w:r>
              <w:rPr>
                <w:rFonts w:eastAsia="楷体_GB2312"/>
                <w:color w:val="000000"/>
                <w:szCs w:val="21"/>
              </w:rPr>
              <w:t>公章）</w:t>
            </w:r>
          </w:p>
          <w:p w:rsidR="002E49E8" w:rsidRDefault="0071555B" w:rsidP="00BB368E">
            <w:pPr>
              <w:ind w:right="420" w:firstLineChars="98" w:firstLine="206"/>
              <w:rPr>
                <w:rFonts w:eastAsia="楷体_GB2312"/>
                <w:color w:val="000000"/>
                <w:szCs w:val="21"/>
              </w:rPr>
            </w:pPr>
            <w:r>
              <w:rPr>
                <w:rFonts w:eastAsia="楷体_GB2312"/>
                <w:color w:val="000000"/>
                <w:szCs w:val="21"/>
              </w:rPr>
              <w:t xml:space="preserve"> </w:t>
            </w:r>
            <w:r>
              <w:rPr>
                <w:rFonts w:eastAsia="楷体_GB2312"/>
                <w:color w:val="000000"/>
                <w:szCs w:val="21"/>
              </w:rPr>
              <w:t xml:space="preserve">　　年　　月　　日</w:t>
            </w:r>
          </w:p>
        </w:tc>
        <w:tc>
          <w:tcPr>
            <w:tcW w:w="3031" w:type="dxa"/>
            <w:gridSpan w:val="7"/>
            <w:tcBorders>
              <w:top w:val="single" w:sz="6" w:space="0" w:color="000000"/>
              <w:left w:val="single" w:sz="6" w:space="0" w:color="000000"/>
              <w:right w:val="single" w:sz="6" w:space="0" w:color="000000"/>
            </w:tcBorders>
          </w:tcPr>
          <w:p w:rsidR="002E49E8" w:rsidRDefault="002E49E8">
            <w:pPr>
              <w:ind w:firstLine="420"/>
              <w:rPr>
                <w:rFonts w:eastAsia="仿宋_GB2312"/>
                <w:color w:val="000000"/>
                <w:szCs w:val="21"/>
              </w:rPr>
            </w:pPr>
          </w:p>
          <w:p w:rsidR="002E49E8" w:rsidRDefault="0071555B">
            <w:pPr>
              <w:ind w:firstLine="420"/>
              <w:rPr>
                <w:rFonts w:eastAsia="仿宋_GB2312"/>
                <w:color w:val="000000"/>
                <w:szCs w:val="21"/>
              </w:rPr>
            </w:pPr>
            <w:r>
              <w:rPr>
                <w:rFonts w:eastAsia="仿宋_GB2312" w:hint="eastAsia"/>
                <w:color w:val="000000"/>
                <w:szCs w:val="21"/>
              </w:rPr>
              <w:t>根据学校有关文件规定认定，可获得奖励积分</w:t>
            </w:r>
            <w:r>
              <w:rPr>
                <w:rFonts w:eastAsia="仿宋_GB2312" w:hint="eastAsia"/>
                <w:color w:val="000000"/>
                <w:kern w:val="0"/>
                <w:szCs w:val="21"/>
              </w:rPr>
              <w:t>分。</w:t>
            </w:r>
          </w:p>
          <w:p w:rsidR="002E49E8" w:rsidRDefault="002E49E8" w:rsidP="00BB368E">
            <w:pPr>
              <w:ind w:right="420" w:firstLineChars="98" w:firstLine="206"/>
              <w:rPr>
                <w:rFonts w:eastAsia="楷体_GB2312"/>
                <w:color w:val="000000"/>
                <w:szCs w:val="21"/>
              </w:rPr>
            </w:pPr>
          </w:p>
          <w:p w:rsidR="002E49E8" w:rsidRDefault="0071555B" w:rsidP="00BB368E">
            <w:pPr>
              <w:ind w:right="420" w:firstLineChars="98" w:firstLine="206"/>
              <w:rPr>
                <w:rFonts w:eastAsia="楷体_GB2312"/>
                <w:color w:val="000000"/>
                <w:szCs w:val="21"/>
              </w:rPr>
            </w:pPr>
            <w:r>
              <w:rPr>
                <w:rFonts w:eastAsia="楷体_GB2312" w:hint="eastAsia"/>
                <w:color w:val="000000"/>
                <w:szCs w:val="21"/>
              </w:rPr>
              <w:t>审核人签名</w:t>
            </w:r>
            <w:r>
              <w:rPr>
                <w:rFonts w:eastAsia="楷体_GB2312"/>
                <w:color w:val="000000"/>
                <w:szCs w:val="21"/>
              </w:rPr>
              <w:t>：</w:t>
            </w:r>
            <w:r>
              <w:rPr>
                <w:rFonts w:eastAsia="楷体_GB2312"/>
                <w:color w:val="000000"/>
                <w:szCs w:val="21"/>
              </w:rPr>
              <w:t xml:space="preserve"> </w:t>
            </w:r>
          </w:p>
          <w:p w:rsidR="002E49E8" w:rsidRDefault="0071555B">
            <w:pPr>
              <w:ind w:right="420"/>
              <w:rPr>
                <w:rFonts w:eastAsia="楷体_GB2312"/>
                <w:color w:val="000000"/>
                <w:szCs w:val="21"/>
              </w:rPr>
            </w:pPr>
            <w:r>
              <w:rPr>
                <w:rFonts w:eastAsia="楷体_GB2312"/>
                <w:color w:val="000000"/>
                <w:szCs w:val="21"/>
              </w:rPr>
              <w:t>（</w:t>
            </w:r>
            <w:r>
              <w:rPr>
                <w:rFonts w:eastAsia="楷体_GB2312" w:hint="eastAsia"/>
                <w:color w:val="000000"/>
                <w:szCs w:val="21"/>
              </w:rPr>
              <w:t>部门</w:t>
            </w:r>
            <w:r>
              <w:rPr>
                <w:rFonts w:eastAsia="楷体_GB2312"/>
                <w:color w:val="000000"/>
                <w:szCs w:val="21"/>
              </w:rPr>
              <w:t>公章）</w:t>
            </w:r>
          </w:p>
          <w:p w:rsidR="002E49E8" w:rsidRDefault="0071555B" w:rsidP="00BB368E">
            <w:pPr>
              <w:ind w:right="420" w:firstLineChars="98" w:firstLine="206"/>
              <w:rPr>
                <w:rFonts w:eastAsia="楷体_GB2312"/>
                <w:color w:val="000000"/>
                <w:szCs w:val="21"/>
              </w:rPr>
            </w:pPr>
            <w:r>
              <w:rPr>
                <w:rFonts w:eastAsia="楷体_GB2312"/>
                <w:color w:val="000000"/>
                <w:szCs w:val="21"/>
              </w:rPr>
              <w:t xml:space="preserve"> </w:t>
            </w:r>
            <w:r>
              <w:rPr>
                <w:rFonts w:eastAsia="楷体_GB2312"/>
                <w:color w:val="000000"/>
                <w:szCs w:val="21"/>
              </w:rPr>
              <w:t xml:space="preserve">　　年　　月　　日</w:t>
            </w:r>
          </w:p>
        </w:tc>
        <w:tc>
          <w:tcPr>
            <w:tcW w:w="3031" w:type="dxa"/>
            <w:gridSpan w:val="6"/>
            <w:tcBorders>
              <w:top w:val="single" w:sz="6" w:space="0" w:color="000000"/>
              <w:left w:val="single" w:sz="6" w:space="0" w:color="000000"/>
            </w:tcBorders>
          </w:tcPr>
          <w:p w:rsidR="002E49E8" w:rsidRDefault="002E49E8" w:rsidP="00BB368E">
            <w:pPr>
              <w:ind w:right="420" w:firstLineChars="98" w:firstLine="206"/>
              <w:rPr>
                <w:rFonts w:eastAsia="楷体_GB2312"/>
                <w:color w:val="000000"/>
                <w:szCs w:val="21"/>
              </w:rPr>
            </w:pPr>
          </w:p>
          <w:p w:rsidR="002E49E8" w:rsidRDefault="002E49E8" w:rsidP="00BB368E">
            <w:pPr>
              <w:ind w:right="420" w:firstLineChars="98" w:firstLine="206"/>
              <w:rPr>
                <w:rFonts w:eastAsia="楷体_GB2312"/>
                <w:color w:val="000000"/>
                <w:szCs w:val="21"/>
              </w:rPr>
            </w:pPr>
          </w:p>
          <w:p w:rsidR="002E49E8" w:rsidRDefault="002E49E8" w:rsidP="00BB368E">
            <w:pPr>
              <w:ind w:right="420" w:firstLineChars="98" w:firstLine="206"/>
              <w:rPr>
                <w:rFonts w:eastAsia="楷体_GB2312"/>
                <w:color w:val="000000"/>
                <w:szCs w:val="21"/>
              </w:rPr>
            </w:pPr>
          </w:p>
          <w:p w:rsidR="002E49E8" w:rsidRDefault="002E49E8" w:rsidP="00BB368E">
            <w:pPr>
              <w:ind w:right="420" w:firstLineChars="98" w:firstLine="206"/>
              <w:rPr>
                <w:rFonts w:eastAsia="楷体_GB2312"/>
                <w:color w:val="000000"/>
                <w:szCs w:val="21"/>
              </w:rPr>
            </w:pPr>
          </w:p>
          <w:p w:rsidR="002E49E8" w:rsidRDefault="0071555B" w:rsidP="00BB368E">
            <w:pPr>
              <w:ind w:right="420" w:firstLineChars="98" w:firstLine="206"/>
              <w:rPr>
                <w:rFonts w:eastAsia="楷体_GB2312"/>
                <w:color w:val="000000"/>
                <w:szCs w:val="21"/>
              </w:rPr>
            </w:pPr>
            <w:r>
              <w:rPr>
                <w:rFonts w:eastAsia="楷体_GB2312" w:hint="eastAsia"/>
                <w:color w:val="000000"/>
                <w:szCs w:val="21"/>
              </w:rPr>
              <w:t>审核人签名</w:t>
            </w:r>
            <w:r>
              <w:rPr>
                <w:rFonts w:eastAsia="楷体_GB2312"/>
                <w:color w:val="000000"/>
                <w:szCs w:val="21"/>
              </w:rPr>
              <w:t>：</w:t>
            </w:r>
            <w:r>
              <w:rPr>
                <w:rFonts w:eastAsia="楷体_GB2312"/>
                <w:color w:val="000000"/>
                <w:szCs w:val="21"/>
              </w:rPr>
              <w:t xml:space="preserve"> </w:t>
            </w:r>
          </w:p>
          <w:p w:rsidR="002E49E8" w:rsidRDefault="0071555B">
            <w:pPr>
              <w:ind w:right="420"/>
              <w:rPr>
                <w:rFonts w:eastAsia="楷体_GB2312"/>
                <w:color w:val="000000"/>
                <w:szCs w:val="21"/>
              </w:rPr>
            </w:pPr>
            <w:r>
              <w:rPr>
                <w:rFonts w:eastAsia="楷体_GB2312"/>
                <w:color w:val="000000"/>
                <w:szCs w:val="21"/>
              </w:rPr>
              <w:t>（</w:t>
            </w:r>
            <w:r>
              <w:rPr>
                <w:rFonts w:eastAsia="楷体_GB2312" w:hint="eastAsia"/>
                <w:color w:val="000000"/>
                <w:szCs w:val="21"/>
              </w:rPr>
              <w:t>部门</w:t>
            </w:r>
            <w:r>
              <w:rPr>
                <w:rFonts w:eastAsia="楷体_GB2312"/>
                <w:color w:val="000000"/>
                <w:szCs w:val="21"/>
              </w:rPr>
              <w:t>公章）</w:t>
            </w:r>
          </w:p>
          <w:p w:rsidR="002E49E8" w:rsidRDefault="0071555B" w:rsidP="00BB368E">
            <w:pPr>
              <w:ind w:right="420" w:firstLineChars="98" w:firstLine="206"/>
              <w:rPr>
                <w:rFonts w:eastAsia="楷体_GB2312"/>
                <w:color w:val="000000"/>
                <w:szCs w:val="21"/>
              </w:rPr>
            </w:pPr>
            <w:r>
              <w:rPr>
                <w:rFonts w:eastAsia="楷体_GB2312"/>
                <w:color w:val="000000"/>
                <w:szCs w:val="21"/>
              </w:rPr>
              <w:t xml:space="preserve"> </w:t>
            </w:r>
            <w:r>
              <w:rPr>
                <w:rFonts w:eastAsia="楷体_GB2312"/>
                <w:color w:val="000000"/>
                <w:szCs w:val="21"/>
              </w:rPr>
              <w:t xml:space="preserve">　　年　　月　　日</w:t>
            </w:r>
          </w:p>
        </w:tc>
      </w:tr>
      <w:tr w:rsidR="002E49E8">
        <w:trPr>
          <w:cantSplit/>
          <w:trHeight w:val="1402"/>
          <w:jc w:val="center"/>
        </w:trPr>
        <w:tc>
          <w:tcPr>
            <w:tcW w:w="9093" w:type="dxa"/>
            <w:gridSpan w:val="19"/>
            <w:tcBorders>
              <w:top w:val="single" w:sz="6" w:space="0" w:color="000000"/>
            </w:tcBorders>
          </w:tcPr>
          <w:p w:rsidR="002E49E8" w:rsidRDefault="002E49E8">
            <w:pPr>
              <w:ind w:firstLine="420"/>
              <w:rPr>
                <w:rFonts w:eastAsia="仿宋_GB2312"/>
                <w:color w:val="000000"/>
                <w:szCs w:val="21"/>
              </w:rPr>
            </w:pPr>
          </w:p>
          <w:p w:rsidR="002E49E8" w:rsidRDefault="0071555B">
            <w:pPr>
              <w:ind w:firstLine="420"/>
              <w:rPr>
                <w:rFonts w:eastAsia="仿宋_GB2312"/>
                <w:color w:val="000000"/>
                <w:szCs w:val="21"/>
              </w:rPr>
            </w:pPr>
            <w:r>
              <w:rPr>
                <w:rFonts w:eastAsia="仿宋_GB2312" w:hint="eastAsia"/>
                <w:color w:val="000000"/>
                <w:szCs w:val="21"/>
              </w:rPr>
              <w:t>根据相关部门审核认定意见，该申请人符合下表中</w:t>
            </w:r>
            <w:r>
              <w:rPr>
                <w:rFonts w:eastAsia="仿宋_GB2312" w:hint="eastAsia"/>
                <w:color w:val="000000"/>
                <w:kern w:val="0"/>
                <w:szCs w:val="21"/>
              </w:rPr>
              <w:t>类</w:t>
            </w:r>
            <w:r>
              <w:rPr>
                <w:rFonts w:eastAsia="仿宋_GB2312" w:hint="eastAsia"/>
                <w:color w:val="000000"/>
                <w:szCs w:val="21"/>
              </w:rPr>
              <w:t>特长加分情况，根据学校有关文件规定，可累积获得奖励积分</w:t>
            </w:r>
            <w:r>
              <w:rPr>
                <w:rFonts w:eastAsia="仿宋_GB2312" w:hint="eastAsia"/>
                <w:color w:val="000000"/>
                <w:kern w:val="0"/>
                <w:szCs w:val="21"/>
              </w:rPr>
              <w:t>分。</w:t>
            </w:r>
          </w:p>
          <w:p w:rsidR="002E49E8" w:rsidRDefault="002E49E8" w:rsidP="00BB368E">
            <w:pPr>
              <w:ind w:right="420" w:firstLineChars="98" w:firstLine="206"/>
              <w:rPr>
                <w:rFonts w:eastAsia="楷体_GB2312"/>
                <w:color w:val="000000"/>
                <w:szCs w:val="21"/>
              </w:rPr>
            </w:pPr>
          </w:p>
          <w:p w:rsidR="002E49E8" w:rsidRDefault="0071555B" w:rsidP="00BB368E">
            <w:pPr>
              <w:ind w:right="420" w:firstLineChars="98" w:firstLine="206"/>
              <w:rPr>
                <w:rFonts w:eastAsia="楷体_GB2312"/>
                <w:color w:val="000000"/>
                <w:szCs w:val="21"/>
              </w:rPr>
            </w:pPr>
            <w:r>
              <w:rPr>
                <w:rFonts w:eastAsia="楷体_GB2312" w:hint="eastAsia"/>
                <w:color w:val="000000"/>
                <w:szCs w:val="21"/>
              </w:rPr>
              <w:t xml:space="preserve">  </w:t>
            </w:r>
            <w:r>
              <w:rPr>
                <w:rFonts w:eastAsia="楷体_GB2312" w:hint="eastAsia"/>
                <w:color w:val="000000"/>
                <w:szCs w:val="21"/>
              </w:rPr>
              <w:t>学院审核人签名</w:t>
            </w:r>
            <w:r>
              <w:rPr>
                <w:rFonts w:eastAsia="楷体_GB2312"/>
                <w:color w:val="000000"/>
                <w:szCs w:val="21"/>
              </w:rPr>
              <w:t>：</w:t>
            </w:r>
            <w:r>
              <w:rPr>
                <w:rFonts w:eastAsia="楷体_GB2312"/>
                <w:color w:val="000000"/>
                <w:szCs w:val="21"/>
              </w:rPr>
              <w:t xml:space="preserve"> </w:t>
            </w:r>
            <w:r>
              <w:rPr>
                <w:rFonts w:eastAsia="楷体_GB2312"/>
                <w:color w:val="000000"/>
                <w:szCs w:val="21"/>
              </w:rPr>
              <w:t>（</w:t>
            </w:r>
            <w:r>
              <w:rPr>
                <w:rFonts w:eastAsia="楷体_GB2312" w:hint="eastAsia"/>
                <w:color w:val="000000"/>
                <w:szCs w:val="21"/>
              </w:rPr>
              <w:t>学院</w:t>
            </w:r>
            <w:r>
              <w:rPr>
                <w:rFonts w:eastAsia="楷体_GB2312"/>
                <w:color w:val="000000"/>
                <w:szCs w:val="21"/>
              </w:rPr>
              <w:t>公章）</w:t>
            </w:r>
            <w:r>
              <w:rPr>
                <w:rFonts w:eastAsia="楷体_GB2312"/>
                <w:color w:val="000000"/>
                <w:szCs w:val="21"/>
              </w:rPr>
              <w:t xml:space="preserve"> </w:t>
            </w:r>
            <w:r>
              <w:rPr>
                <w:rFonts w:eastAsia="楷体_GB2312"/>
                <w:color w:val="000000"/>
                <w:szCs w:val="21"/>
              </w:rPr>
              <w:t xml:space="preserve">　　年　　月　　日</w:t>
            </w:r>
          </w:p>
        </w:tc>
      </w:tr>
      <w:tr w:rsidR="002E49E8">
        <w:trPr>
          <w:cantSplit/>
          <w:trHeight w:val="1007"/>
          <w:jc w:val="center"/>
        </w:trPr>
        <w:tc>
          <w:tcPr>
            <w:tcW w:w="9093" w:type="dxa"/>
            <w:gridSpan w:val="19"/>
          </w:tcPr>
          <w:p w:rsidR="002E49E8" w:rsidRDefault="0071555B">
            <w:pPr>
              <w:ind w:right="420"/>
              <w:rPr>
                <w:rFonts w:eastAsia="楷体_GB2312"/>
                <w:color w:val="000000"/>
                <w:szCs w:val="21"/>
              </w:rPr>
            </w:pPr>
            <w:r>
              <w:rPr>
                <w:rFonts w:eastAsia="楷体_GB2312" w:hint="eastAsia"/>
                <w:color w:val="000000"/>
                <w:szCs w:val="21"/>
              </w:rPr>
              <w:t>研究生院意见：</w:t>
            </w:r>
          </w:p>
          <w:p w:rsidR="002E49E8" w:rsidRDefault="002E49E8" w:rsidP="00BB368E">
            <w:pPr>
              <w:ind w:right="420" w:firstLineChars="98" w:firstLine="206"/>
              <w:rPr>
                <w:rFonts w:eastAsia="楷体_GB2312"/>
                <w:color w:val="000000"/>
                <w:szCs w:val="21"/>
              </w:rPr>
            </w:pPr>
          </w:p>
          <w:p w:rsidR="002E49E8" w:rsidRDefault="002E49E8" w:rsidP="00BB368E">
            <w:pPr>
              <w:ind w:right="420" w:firstLineChars="98" w:firstLine="206"/>
              <w:rPr>
                <w:rFonts w:eastAsia="楷体_GB2312"/>
                <w:color w:val="000000"/>
                <w:szCs w:val="21"/>
              </w:rPr>
            </w:pPr>
          </w:p>
          <w:p w:rsidR="002E49E8" w:rsidRDefault="0071555B" w:rsidP="00BB368E">
            <w:pPr>
              <w:ind w:right="420" w:firstLineChars="98" w:firstLine="206"/>
              <w:rPr>
                <w:rFonts w:eastAsia="楷体_GB2312"/>
                <w:color w:val="000000"/>
                <w:szCs w:val="21"/>
              </w:rPr>
            </w:pPr>
            <w:r>
              <w:rPr>
                <w:rFonts w:eastAsia="楷体_GB2312" w:hint="eastAsia"/>
                <w:color w:val="000000"/>
                <w:szCs w:val="21"/>
              </w:rPr>
              <w:t xml:space="preserve">  </w:t>
            </w:r>
            <w:r>
              <w:rPr>
                <w:rFonts w:eastAsia="楷体_GB2312" w:hint="eastAsia"/>
                <w:color w:val="000000"/>
                <w:szCs w:val="21"/>
              </w:rPr>
              <w:t>负责人签名</w:t>
            </w:r>
            <w:r>
              <w:rPr>
                <w:rFonts w:eastAsia="楷体_GB2312"/>
                <w:color w:val="000000"/>
                <w:szCs w:val="21"/>
              </w:rPr>
              <w:t>：</w:t>
            </w:r>
            <w:r>
              <w:rPr>
                <w:rFonts w:eastAsia="楷体_GB2312"/>
                <w:color w:val="000000"/>
                <w:szCs w:val="21"/>
              </w:rPr>
              <w:t xml:space="preserve"> </w:t>
            </w:r>
            <w:r>
              <w:rPr>
                <w:rFonts w:eastAsia="楷体_GB2312"/>
                <w:color w:val="000000"/>
                <w:szCs w:val="21"/>
              </w:rPr>
              <w:t>（</w:t>
            </w:r>
            <w:r>
              <w:rPr>
                <w:rFonts w:eastAsia="楷体_GB2312" w:hint="eastAsia"/>
                <w:color w:val="000000"/>
                <w:szCs w:val="21"/>
              </w:rPr>
              <w:t>研究生院</w:t>
            </w:r>
            <w:r>
              <w:rPr>
                <w:rFonts w:eastAsia="楷体_GB2312"/>
                <w:color w:val="000000"/>
                <w:szCs w:val="21"/>
              </w:rPr>
              <w:t>公章）</w:t>
            </w:r>
            <w:r>
              <w:rPr>
                <w:rFonts w:eastAsia="楷体_GB2312"/>
                <w:color w:val="000000"/>
                <w:szCs w:val="21"/>
              </w:rPr>
              <w:t xml:space="preserve"> </w:t>
            </w:r>
            <w:r>
              <w:rPr>
                <w:rFonts w:eastAsia="楷体_GB2312"/>
                <w:color w:val="000000"/>
                <w:szCs w:val="21"/>
              </w:rPr>
              <w:t xml:space="preserve">　　年　　月　　日</w:t>
            </w:r>
          </w:p>
        </w:tc>
      </w:tr>
    </w:tbl>
    <w:p w:rsidR="002E49E8" w:rsidRDefault="0071555B">
      <w:pPr>
        <w:ind w:leftChars="50" w:left="105" w:rightChars="42" w:right="88"/>
        <w:rPr>
          <w:rFonts w:ascii="宋体" w:hAnsi="宋体"/>
          <w:bCs/>
          <w:color w:val="000000"/>
          <w:sz w:val="18"/>
          <w:szCs w:val="18"/>
        </w:rPr>
      </w:pPr>
      <w:r>
        <w:rPr>
          <w:rFonts w:ascii="宋体" w:hAnsi="宋体"/>
          <w:bCs/>
          <w:color w:val="000000"/>
          <w:sz w:val="18"/>
          <w:szCs w:val="18"/>
        </w:rPr>
        <w:t>注：</w:t>
      </w:r>
      <w:r>
        <w:rPr>
          <w:rFonts w:ascii="宋体" w:hAnsi="宋体"/>
          <w:bCs/>
          <w:color w:val="000000"/>
          <w:sz w:val="18"/>
          <w:szCs w:val="18"/>
        </w:rPr>
        <w:t>1</w:t>
      </w:r>
      <w:r>
        <w:rPr>
          <w:rFonts w:ascii="宋体" w:hAnsi="宋体"/>
          <w:bCs/>
          <w:color w:val="000000"/>
          <w:sz w:val="18"/>
          <w:szCs w:val="18"/>
        </w:rPr>
        <w:t>、本表</w:t>
      </w:r>
      <w:r>
        <w:rPr>
          <w:rFonts w:ascii="宋体" w:hAnsi="宋体" w:hint="eastAsia"/>
          <w:bCs/>
          <w:color w:val="000000"/>
          <w:sz w:val="18"/>
          <w:szCs w:val="18"/>
        </w:rPr>
        <w:t>双面打印，第一页由学生填写后交至学院，学院按要求完成审核认定后交至校</w:t>
      </w:r>
      <w:r>
        <w:rPr>
          <w:rFonts w:ascii="宋体" w:hAnsi="宋体"/>
          <w:bCs/>
          <w:color w:val="000000"/>
          <w:sz w:val="18"/>
          <w:szCs w:val="18"/>
        </w:rPr>
        <w:t>研招办（</w:t>
      </w:r>
      <w:r>
        <w:rPr>
          <w:rFonts w:ascii="宋体" w:hAnsi="宋体" w:hint="eastAsia"/>
          <w:bCs/>
          <w:color w:val="000000"/>
          <w:sz w:val="18"/>
          <w:szCs w:val="18"/>
        </w:rPr>
        <w:t>电话</w:t>
      </w:r>
      <w:r>
        <w:rPr>
          <w:rFonts w:ascii="宋体" w:hAnsi="宋体"/>
          <w:bCs/>
          <w:color w:val="000000"/>
          <w:sz w:val="18"/>
          <w:szCs w:val="18"/>
        </w:rPr>
        <w:t>66</w:t>
      </w:r>
      <w:r>
        <w:rPr>
          <w:rFonts w:ascii="宋体" w:hAnsi="宋体" w:hint="eastAsia"/>
          <w:bCs/>
          <w:color w:val="000000"/>
          <w:sz w:val="18"/>
          <w:szCs w:val="18"/>
        </w:rPr>
        <w:t>68749</w:t>
      </w:r>
      <w:r>
        <w:rPr>
          <w:rFonts w:ascii="宋体" w:hAnsi="宋体"/>
          <w:bCs/>
          <w:color w:val="000000"/>
          <w:sz w:val="18"/>
          <w:szCs w:val="18"/>
        </w:rPr>
        <w:t>）。</w:t>
      </w:r>
    </w:p>
    <w:p w:rsidR="002E49E8" w:rsidRDefault="0071555B">
      <w:r>
        <w:rPr>
          <w:rFonts w:ascii="宋体" w:hAnsi="宋体"/>
          <w:bCs/>
          <w:color w:val="000000"/>
          <w:sz w:val="18"/>
          <w:szCs w:val="18"/>
        </w:rPr>
        <w:t>2</w:t>
      </w:r>
      <w:r>
        <w:rPr>
          <w:rFonts w:ascii="宋体" w:hAnsi="宋体"/>
          <w:bCs/>
          <w:color w:val="000000"/>
          <w:sz w:val="18"/>
          <w:szCs w:val="18"/>
        </w:rPr>
        <w:t>、本表须附以下材料：</w:t>
      </w:r>
      <w:r>
        <w:rPr>
          <w:rFonts w:ascii="宋体" w:hAnsi="宋体"/>
          <w:bCs/>
          <w:color w:val="000000"/>
          <w:sz w:val="18"/>
          <w:szCs w:val="18"/>
        </w:rPr>
        <w:t>①</w:t>
      </w:r>
      <w:r>
        <w:rPr>
          <w:rFonts w:ascii="宋体" w:hAnsi="宋体"/>
          <w:color w:val="000000"/>
          <w:sz w:val="18"/>
          <w:szCs w:val="18"/>
        </w:rPr>
        <w:t>英语四级或六级证书</w:t>
      </w:r>
      <w:r>
        <w:rPr>
          <w:rFonts w:ascii="宋体" w:hAnsi="宋体" w:hint="eastAsia"/>
          <w:color w:val="000000"/>
          <w:sz w:val="18"/>
          <w:szCs w:val="18"/>
        </w:rPr>
        <w:t>或外语专业四级证书</w:t>
      </w:r>
      <w:r>
        <w:rPr>
          <w:rFonts w:ascii="宋体" w:hAnsi="宋体"/>
          <w:color w:val="000000"/>
          <w:sz w:val="18"/>
          <w:szCs w:val="18"/>
        </w:rPr>
        <w:t>复印件</w:t>
      </w:r>
      <w:r>
        <w:rPr>
          <w:rFonts w:ascii="宋体" w:hAnsi="宋体"/>
          <w:bCs/>
          <w:color w:val="000000"/>
          <w:sz w:val="18"/>
          <w:szCs w:val="18"/>
        </w:rPr>
        <w:t>；</w:t>
      </w:r>
      <w:r>
        <w:rPr>
          <w:rFonts w:ascii="宋体" w:hAnsi="宋体"/>
          <w:bCs/>
          <w:color w:val="000000"/>
          <w:sz w:val="18"/>
          <w:szCs w:val="18"/>
        </w:rPr>
        <w:t>②</w:t>
      </w:r>
      <w:r>
        <w:rPr>
          <w:rFonts w:ascii="宋体" w:hAnsi="宋体"/>
          <w:bCs/>
          <w:color w:val="000000"/>
          <w:sz w:val="18"/>
          <w:szCs w:val="18"/>
        </w:rPr>
        <w:t>大学期间课程成绩表（盖章）</w:t>
      </w:r>
      <w:r>
        <w:rPr>
          <w:rFonts w:ascii="宋体" w:hAnsi="宋体" w:hint="eastAsia"/>
          <w:bCs/>
          <w:color w:val="000000"/>
          <w:sz w:val="18"/>
          <w:szCs w:val="18"/>
        </w:rPr>
        <w:t>；</w:t>
      </w:r>
      <w:r>
        <w:rPr>
          <w:rFonts w:ascii="宋体" w:hAnsi="宋体"/>
          <w:bCs/>
          <w:color w:val="000000"/>
          <w:sz w:val="18"/>
          <w:szCs w:val="18"/>
        </w:rPr>
        <w:t>③</w:t>
      </w:r>
      <w:r>
        <w:rPr>
          <w:rFonts w:ascii="宋体" w:hAnsi="宋体"/>
          <w:bCs/>
          <w:color w:val="000000"/>
          <w:sz w:val="18"/>
          <w:szCs w:val="18"/>
        </w:rPr>
        <w:t>科研成果</w:t>
      </w:r>
      <w:r>
        <w:rPr>
          <w:rFonts w:ascii="宋体" w:hAnsi="宋体" w:hint="eastAsia"/>
          <w:bCs/>
          <w:color w:val="000000"/>
          <w:sz w:val="18"/>
          <w:szCs w:val="18"/>
        </w:rPr>
        <w:t>、发表论文、</w:t>
      </w:r>
      <w:r>
        <w:rPr>
          <w:rFonts w:ascii="宋体" w:hAnsi="宋体"/>
          <w:bCs/>
          <w:color w:val="000000"/>
          <w:sz w:val="18"/>
          <w:szCs w:val="18"/>
        </w:rPr>
        <w:t>获奖</w:t>
      </w:r>
      <w:r>
        <w:rPr>
          <w:rFonts w:ascii="宋体" w:hAnsi="宋体" w:hint="eastAsia"/>
          <w:bCs/>
          <w:color w:val="000000"/>
          <w:sz w:val="18"/>
          <w:szCs w:val="18"/>
        </w:rPr>
        <w:t>或专利</w:t>
      </w:r>
      <w:r>
        <w:rPr>
          <w:rFonts w:ascii="宋体" w:hAnsi="宋体"/>
          <w:bCs/>
          <w:color w:val="000000"/>
          <w:sz w:val="18"/>
          <w:szCs w:val="18"/>
        </w:rPr>
        <w:t>证书</w:t>
      </w:r>
      <w:r>
        <w:rPr>
          <w:rFonts w:ascii="宋体" w:hAnsi="宋体" w:hint="eastAsia"/>
          <w:bCs/>
          <w:color w:val="000000"/>
          <w:sz w:val="18"/>
          <w:szCs w:val="18"/>
        </w:rPr>
        <w:t>等证明材料</w:t>
      </w:r>
      <w:r>
        <w:rPr>
          <w:rFonts w:ascii="宋体" w:hAnsi="宋体"/>
          <w:bCs/>
          <w:color w:val="000000"/>
          <w:sz w:val="18"/>
          <w:szCs w:val="18"/>
        </w:rPr>
        <w:t>复印件</w:t>
      </w:r>
      <w:r>
        <w:rPr>
          <w:rFonts w:ascii="宋体" w:hAnsi="宋体" w:hint="eastAsia"/>
          <w:bCs/>
          <w:color w:val="000000"/>
          <w:sz w:val="18"/>
          <w:szCs w:val="18"/>
        </w:rPr>
        <w:t>；相关材料原件交学院审核、认定。</w:t>
      </w:r>
    </w:p>
    <w:p w:rsidR="002E49E8" w:rsidRDefault="002E49E8">
      <w:pPr>
        <w:spacing w:line="480" w:lineRule="exact"/>
        <w:sectPr w:rsidR="002E49E8">
          <w:headerReference w:type="default" r:id="rId8"/>
          <w:footerReference w:type="even" r:id="rId9"/>
          <w:footerReference w:type="default" r:id="rId10"/>
          <w:pgSz w:w="11906" w:h="16838"/>
          <w:pgMar w:top="1191" w:right="1797" w:bottom="1077" w:left="1797" w:header="851" w:footer="992" w:gutter="0"/>
          <w:cols w:space="425"/>
          <w:docGrid w:type="linesAndChars" w:linePitch="312"/>
        </w:sectPr>
      </w:pPr>
    </w:p>
    <w:p w:rsidR="002E49E8" w:rsidRDefault="0071555B">
      <w:pPr>
        <w:ind w:leftChars="50" w:left="105" w:rightChars="42" w:right="88"/>
        <w:rPr>
          <w:rFonts w:ascii="宋体" w:hAnsi="宋体"/>
          <w:b/>
          <w:color w:val="000000"/>
          <w:sz w:val="36"/>
          <w:szCs w:val="36"/>
        </w:rPr>
      </w:pPr>
      <w:r>
        <w:rPr>
          <w:rFonts w:ascii="黑体" w:eastAsia="黑体" w:hAnsi="黑体" w:cs="黑体" w:hint="eastAsia"/>
          <w:b/>
          <w:color w:val="000000"/>
          <w:sz w:val="32"/>
          <w:szCs w:val="32"/>
        </w:rPr>
        <w:lastRenderedPageBreak/>
        <w:t>附件</w:t>
      </w:r>
      <w:r>
        <w:rPr>
          <w:rFonts w:ascii="黑体" w:eastAsia="黑体" w:hAnsi="黑体" w:cs="黑体" w:hint="eastAsia"/>
          <w:b/>
          <w:color w:val="000000"/>
          <w:sz w:val="32"/>
          <w:szCs w:val="32"/>
        </w:rPr>
        <w:t>3</w:t>
      </w:r>
      <w:r>
        <w:rPr>
          <w:rFonts w:ascii="宋体" w:hAnsi="宋体"/>
          <w:b/>
          <w:bCs/>
          <w:color w:val="000000"/>
          <w:sz w:val="36"/>
          <w:szCs w:val="36"/>
        </w:rPr>
        <w:t>安徽理工大学</w:t>
      </w:r>
      <w:r>
        <w:rPr>
          <w:rFonts w:ascii="宋体" w:hAnsi="宋体"/>
          <w:b/>
          <w:color w:val="000000"/>
          <w:sz w:val="36"/>
          <w:szCs w:val="36"/>
        </w:rPr>
        <w:t>20</w:t>
      </w:r>
      <w:r>
        <w:rPr>
          <w:rFonts w:ascii="宋体" w:hAnsi="宋体" w:hint="eastAsia"/>
          <w:b/>
          <w:color w:val="000000"/>
          <w:sz w:val="36"/>
          <w:szCs w:val="36"/>
        </w:rPr>
        <w:t>18</w:t>
      </w:r>
      <w:r>
        <w:rPr>
          <w:rFonts w:ascii="宋体" w:hAnsi="宋体"/>
          <w:b/>
          <w:color w:val="000000"/>
          <w:sz w:val="36"/>
          <w:szCs w:val="36"/>
        </w:rPr>
        <w:t>年推荐免试攻读硕士学位研究生</w:t>
      </w:r>
      <w:r>
        <w:rPr>
          <w:rFonts w:ascii="宋体" w:hAnsi="宋体" w:hint="eastAsia"/>
          <w:b/>
          <w:color w:val="000000"/>
          <w:sz w:val="36"/>
          <w:szCs w:val="36"/>
        </w:rPr>
        <w:t>候选人汇总表</w:t>
      </w:r>
    </w:p>
    <w:p w:rsidR="002E49E8" w:rsidRDefault="0071555B">
      <w:pPr>
        <w:ind w:leftChars="50" w:left="105" w:rightChars="42" w:right="88"/>
        <w:rPr>
          <w:rFonts w:ascii="仿宋_GB2312" w:eastAsia="仿宋_GB2312"/>
          <w:b/>
          <w:color w:val="000000"/>
          <w:szCs w:val="21"/>
        </w:rPr>
      </w:pPr>
      <w:r>
        <w:rPr>
          <w:rFonts w:hint="eastAsia"/>
          <w:b/>
          <w:color w:val="000000"/>
          <w:sz w:val="30"/>
          <w:szCs w:val="30"/>
        </w:rPr>
        <w:t>学院名称（公章）</w:t>
      </w:r>
    </w:p>
    <w:tbl>
      <w:tblPr>
        <w:tblW w:w="14964" w:type="dxa"/>
        <w:tblInd w:w="108" w:type="dxa"/>
        <w:tblLayout w:type="fixed"/>
        <w:tblLook w:val="04A0"/>
      </w:tblPr>
      <w:tblGrid>
        <w:gridCol w:w="459"/>
        <w:gridCol w:w="893"/>
        <w:gridCol w:w="460"/>
        <w:gridCol w:w="1060"/>
        <w:gridCol w:w="712"/>
        <w:gridCol w:w="743"/>
        <w:gridCol w:w="712"/>
        <w:gridCol w:w="636"/>
        <w:gridCol w:w="743"/>
        <w:gridCol w:w="621"/>
        <w:gridCol w:w="742"/>
        <w:gridCol w:w="652"/>
        <w:gridCol w:w="742"/>
        <w:gridCol w:w="712"/>
        <w:gridCol w:w="638"/>
        <w:gridCol w:w="697"/>
        <w:gridCol w:w="636"/>
        <w:gridCol w:w="803"/>
        <w:gridCol w:w="1091"/>
        <w:gridCol w:w="1212"/>
      </w:tblGrid>
      <w:tr w:rsidR="002E49E8">
        <w:trPr>
          <w:trHeight w:val="1526"/>
        </w:trPr>
        <w:tc>
          <w:tcPr>
            <w:tcW w:w="459" w:type="dxa"/>
            <w:tcBorders>
              <w:top w:val="single" w:sz="4" w:space="0" w:color="auto"/>
              <w:left w:val="single" w:sz="4" w:space="0" w:color="auto"/>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893"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姓名</w:t>
            </w:r>
          </w:p>
        </w:tc>
        <w:tc>
          <w:tcPr>
            <w:tcW w:w="460"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性别</w:t>
            </w:r>
          </w:p>
        </w:tc>
        <w:tc>
          <w:tcPr>
            <w:tcW w:w="1060"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本科专业</w:t>
            </w:r>
          </w:p>
        </w:tc>
        <w:tc>
          <w:tcPr>
            <w:tcW w:w="712"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加权平均学分绩点</w:t>
            </w:r>
          </w:p>
        </w:tc>
        <w:tc>
          <w:tcPr>
            <w:tcW w:w="743"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换算为百分制成绩</w:t>
            </w:r>
          </w:p>
        </w:tc>
        <w:tc>
          <w:tcPr>
            <w:tcW w:w="712"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同年级本专业</w:t>
            </w:r>
          </w:p>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人数</w:t>
            </w:r>
          </w:p>
        </w:tc>
        <w:tc>
          <w:tcPr>
            <w:tcW w:w="636"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hint="eastAsia"/>
                <w:sz w:val="20"/>
                <w:szCs w:val="20"/>
              </w:rPr>
              <w:t>专业学分绩点排名</w:t>
            </w:r>
          </w:p>
        </w:tc>
        <w:tc>
          <w:tcPr>
            <w:tcW w:w="743"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外语考试等级成绩</w:t>
            </w:r>
          </w:p>
        </w:tc>
        <w:tc>
          <w:tcPr>
            <w:tcW w:w="621"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学科竞赛认定积分</w:t>
            </w:r>
          </w:p>
        </w:tc>
        <w:tc>
          <w:tcPr>
            <w:tcW w:w="742"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体育比赛认定积分</w:t>
            </w:r>
          </w:p>
        </w:tc>
        <w:tc>
          <w:tcPr>
            <w:tcW w:w="652"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18"/>
                <w:szCs w:val="18"/>
              </w:rPr>
            </w:pPr>
            <w:r>
              <w:rPr>
                <w:rFonts w:ascii="宋体" w:hAnsi="宋体" w:cs="宋体" w:hint="eastAsia"/>
                <w:color w:val="000000"/>
                <w:kern w:val="0"/>
                <w:sz w:val="20"/>
                <w:szCs w:val="20"/>
              </w:rPr>
              <w:t>发表论文认定积分</w:t>
            </w:r>
          </w:p>
        </w:tc>
        <w:tc>
          <w:tcPr>
            <w:tcW w:w="742"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hint="eastAsia"/>
                <w:color w:val="000000"/>
                <w:sz w:val="18"/>
                <w:szCs w:val="18"/>
              </w:rPr>
              <w:t>获得专利</w:t>
            </w:r>
            <w:r>
              <w:rPr>
                <w:rFonts w:ascii="宋体" w:hAnsi="宋体" w:cs="宋体" w:hint="eastAsia"/>
                <w:color w:val="000000"/>
                <w:kern w:val="0"/>
                <w:sz w:val="20"/>
                <w:szCs w:val="20"/>
              </w:rPr>
              <w:t>认定</w:t>
            </w:r>
            <w:r>
              <w:rPr>
                <w:rFonts w:ascii="宋体" w:hAnsi="宋体" w:hint="eastAsia"/>
                <w:color w:val="000000"/>
                <w:sz w:val="18"/>
                <w:szCs w:val="18"/>
              </w:rPr>
              <w:t>积分</w:t>
            </w:r>
          </w:p>
        </w:tc>
        <w:tc>
          <w:tcPr>
            <w:tcW w:w="712" w:type="dxa"/>
            <w:tcBorders>
              <w:top w:val="single" w:sz="4" w:space="0" w:color="auto"/>
              <w:left w:val="single" w:sz="4" w:space="0" w:color="auto"/>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主持项目认定积分</w:t>
            </w:r>
          </w:p>
        </w:tc>
        <w:tc>
          <w:tcPr>
            <w:tcW w:w="638" w:type="dxa"/>
            <w:tcBorders>
              <w:top w:val="single" w:sz="4" w:space="0" w:color="auto"/>
              <w:left w:val="single" w:sz="4" w:space="0" w:color="auto"/>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其他认定情况</w:t>
            </w:r>
          </w:p>
        </w:tc>
        <w:tc>
          <w:tcPr>
            <w:tcW w:w="697" w:type="dxa"/>
            <w:tcBorders>
              <w:top w:val="single" w:sz="4" w:space="0" w:color="auto"/>
              <w:left w:val="single" w:sz="4" w:space="0" w:color="auto"/>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累积特长加分</w:t>
            </w:r>
          </w:p>
        </w:tc>
        <w:tc>
          <w:tcPr>
            <w:tcW w:w="636" w:type="dxa"/>
            <w:tcBorders>
              <w:top w:val="single" w:sz="4" w:space="0" w:color="auto"/>
              <w:left w:val="single" w:sz="4" w:space="0" w:color="auto"/>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是否为国防生</w:t>
            </w:r>
          </w:p>
        </w:tc>
        <w:tc>
          <w:tcPr>
            <w:tcW w:w="803"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公示结果</w:t>
            </w:r>
          </w:p>
        </w:tc>
        <w:tc>
          <w:tcPr>
            <w:tcW w:w="1091" w:type="dxa"/>
            <w:tcBorders>
              <w:top w:val="single" w:sz="4" w:space="0" w:color="auto"/>
              <w:left w:val="single" w:sz="4" w:space="0" w:color="auto"/>
              <w:bottom w:val="single" w:sz="4" w:space="0" w:color="auto"/>
              <w:right w:val="single" w:sz="4" w:space="0" w:color="auto"/>
            </w:tcBorders>
            <w:vAlign w:val="center"/>
          </w:tcPr>
          <w:p w:rsidR="002E49E8" w:rsidRDefault="0071555B">
            <w:pPr>
              <w:jc w:val="center"/>
              <w:rPr>
                <w:rFonts w:ascii="宋体" w:hAnsi="宋体" w:cs="宋体"/>
                <w:color w:val="000000"/>
                <w:kern w:val="0"/>
                <w:sz w:val="20"/>
                <w:szCs w:val="20"/>
              </w:rPr>
            </w:pPr>
            <w:r>
              <w:rPr>
                <w:rFonts w:ascii="宋体" w:hAnsi="宋体" w:cs="宋体" w:hint="eastAsia"/>
                <w:color w:val="000000"/>
                <w:kern w:val="0"/>
                <w:sz w:val="20"/>
                <w:szCs w:val="20"/>
              </w:rPr>
              <w:t>申报专业（工程领域）名称</w:t>
            </w:r>
          </w:p>
        </w:tc>
        <w:tc>
          <w:tcPr>
            <w:tcW w:w="1212"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申报学校</w:t>
            </w:r>
          </w:p>
        </w:tc>
      </w:tr>
      <w:tr w:rsidR="002E49E8">
        <w:trPr>
          <w:trHeight w:val="405"/>
        </w:trPr>
        <w:tc>
          <w:tcPr>
            <w:tcW w:w="459"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60"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97"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212"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93"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60"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21"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52"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97"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03"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91"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212"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2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97"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0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9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2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2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97"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0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9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2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2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97"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0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9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2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2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97"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0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9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2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2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97"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0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9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2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2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97"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0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9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2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2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97"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0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9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2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shd w:val="clear" w:color="auto" w:fill="FFFFFF"/>
            <w:vAlign w:val="center"/>
          </w:tcPr>
          <w:p w:rsidR="002E49E8" w:rsidRDefault="002E49E8">
            <w:pPr>
              <w:widowControl/>
              <w:jc w:val="center"/>
              <w:rPr>
                <w:rFonts w:ascii="宋体" w:hAnsi="宋体" w:cs="宋体"/>
                <w:color w:val="000000"/>
                <w:kern w:val="0"/>
                <w:sz w:val="20"/>
                <w:szCs w:val="20"/>
              </w:rPr>
            </w:pP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2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97"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0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9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2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shd w:val="clear" w:color="auto" w:fill="FFFFFF"/>
            <w:vAlign w:val="center"/>
          </w:tcPr>
          <w:p w:rsidR="002E49E8" w:rsidRDefault="002E49E8">
            <w:pPr>
              <w:widowControl/>
              <w:jc w:val="center"/>
              <w:rPr>
                <w:rFonts w:ascii="宋体" w:hAnsi="宋体" w:cs="宋体"/>
                <w:color w:val="000000"/>
                <w:kern w:val="0"/>
                <w:sz w:val="20"/>
                <w:szCs w:val="20"/>
              </w:rPr>
            </w:pP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2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4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12"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97"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63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0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91"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21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r>
    </w:tbl>
    <w:p w:rsidR="002E49E8" w:rsidRDefault="0071555B">
      <w:pPr>
        <w:widowControl/>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hint="eastAsia"/>
          <w:color w:val="000000"/>
          <w:kern w:val="0"/>
          <w:szCs w:val="21"/>
        </w:rPr>
        <w:t>说明：</w:t>
      </w:r>
      <w:r>
        <w:rPr>
          <w:rFonts w:ascii="宋体" w:hAnsi="宋体" w:cs="宋体" w:hint="eastAsia"/>
          <w:color w:val="000000"/>
          <w:kern w:val="0"/>
          <w:szCs w:val="21"/>
        </w:rPr>
        <w:t>1.</w:t>
      </w:r>
      <w:r>
        <w:rPr>
          <w:rFonts w:ascii="宋体" w:hAnsi="宋体" w:cs="宋体" w:hint="eastAsia"/>
          <w:color w:val="000000"/>
          <w:kern w:val="0"/>
          <w:szCs w:val="21"/>
        </w:rPr>
        <w:t>本表连同申请表（附件</w:t>
      </w:r>
      <w:r>
        <w:rPr>
          <w:rFonts w:ascii="宋体" w:hAnsi="宋体" w:cs="宋体" w:hint="eastAsia"/>
          <w:color w:val="000000"/>
          <w:kern w:val="0"/>
          <w:szCs w:val="21"/>
        </w:rPr>
        <w:t>2</w:t>
      </w:r>
      <w:r>
        <w:rPr>
          <w:rFonts w:ascii="宋体" w:hAnsi="宋体" w:cs="宋体" w:hint="eastAsia"/>
          <w:color w:val="000000"/>
          <w:kern w:val="0"/>
          <w:szCs w:val="21"/>
        </w:rPr>
        <w:t>）及相关证明材料复印件，于</w:t>
      </w:r>
      <w:r>
        <w:rPr>
          <w:rFonts w:ascii="宋体" w:hAnsi="宋体" w:cs="宋体" w:hint="eastAsia"/>
          <w:color w:val="000000"/>
          <w:kern w:val="0"/>
          <w:szCs w:val="21"/>
        </w:rPr>
        <w:t>9</w:t>
      </w:r>
      <w:r>
        <w:rPr>
          <w:rFonts w:ascii="宋体" w:hAnsi="宋体" w:cs="宋体" w:hint="eastAsia"/>
          <w:color w:val="000000"/>
          <w:kern w:val="0"/>
          <w:szCs w:val="21"/>
        </w:rPr>
        <w:t>月</w:t>
      </w:r>
      <w:r>
        <w:rPr>
          <w:rFonts w:ascii="宋体" w:hAnsi="宋体" w:cs="宋体" w:hint="eastAsia"/>
          <w:kern w:val="0"/>
          <w:szCs w:val="21"/>
        </w:rPr>
        <w:t>8</w:t>
      </w:r>
      <w:r>
        <w:rPr>
          <w:rFonts w:ascii="宋体" w:hAnsi="宋体" w:cs="宋体" w:hint="eastAsia"/>
          <w:kern w:val="0"/>
          <w:szCs w:val="21"/>
        </w:rPr>
        <w:t>日前</w:t>
      </w:r>
      <w:r>
        <w:rPr>
          <w:rFonts w:ascii="宋体" w:hAnsi="宋体" w:cs="宋体" w:hint="eastAsia"/>
          <w:color w:val="000000"/>
          <w:kern w:val="0"/>
          <w:szCs w:val="21"/>
        </w:rPr>
        <w:t>报研招办，电子文档发至</w:t>
      </w:r>
      <w:r>
        <w:rPr>
          <w:rFonts w:ascii="宋体" w:hAnsi="宋体" w:cs="宋体" w:hint="eastAsia"/>
          <w:color w:val="000000"/>
          <w:kern w:val="0"/>
          <w:szCs w:val="21"/>
        </w:rPr>
        <w:t>yjszb@aust.edu.cn</w:t>
      </w:r>
      <w:r>
        <w:rPr>
          <w:rFonts w:ascii="宋体" w:hAnsi="宋体" w:cs="宋体" w:hint="eastAsia"/>
          <w:color w:val="000000"/>
          <w:kern w:val="0"/>
          <w:szCs w:val="21"/>
        </w:rPr>
        <w:t>；</w:t>
      </w:r>
    </w:p>
    <w:p w:rsidR="002E49E8" w:rsidRDefault="0071555B">
      <w:pPr>
        <w:widowControl/>
        <w:rPr>
          <w:rFonts w:ascii="宋体" w:hAnsi="宋体" w:cs="宋体"/>
          <w:color w:val="000000"/>
          <w:kern w:val="0"/>
          <w:szCs w:val="21"/>
        </w:rPr>
      </w:pPr>
      <w:r>
        <w:rPr>
          <w:rFonts w:ascii="宋体" w:hAnsi="宋体" w:cs="宋体" w:hint="eastAsia"/>
          <w:color w:val="000000"/>
          <w:kern w:val="0"/>
          <w:szCs w:val="21"/>
        </w:rPr>
        <w:t xml:space="preserve">        2.</w:t>
      </w:r>
      <w:r>
        <w:rPr>
          <w:rFonts w:ascii="宋体" w:hAnsi="宋体" w:cs="宋体" w:hint="eastAsia"/>
          <w:color w:val="000000"/>
          <w:kern w:val="0"/>
          <w:szCs w:val="21"/>
        </w:rPr>
        <w:t>本表“申报专业名称、申报学校”只填第一志愿情况，“其他认定情况”栏填写“直接获得推免资格”认定情况。</w:t>
      </w:r>
    </w:p>
    <w:p w:rsidR="002E49E8" w:rsidRDefault="002E49E8">
      <w:pPr>
        <w:widowControl/>
        <w:rPr>
          <w:rFonts w:ascii="宋体" w:hAnsi="宋体" w:cs="宋体"/>
          <w:color w:val="000000"/>
          <w:kern w:val="0"/>
          <w:szCs w:val="21"/>
        </w:rPr>
      </w:pPr>
    </w:p>
    <w:p w:rsidR="002E49E8" w:rsidRDefault="0071555B">
      <w:pPr>
        <w:widowControl/>
        <w:ind w:firstLineChars="950" w:firstLine="2280"/>
        <w:rPr>
          <w:rFonts w:ascii="宋体" w:hAnsi="宋体" w:cs="宋体"/>
          <w:color w:val="000000"/>
          <w:kern w:val="0"/>
          <w:sz w:val="24"/>
        </w:rPr>
      </w:pPr>
      <w:r>
        <w:rPr>
          <w:rFonts w:ascii="宋体" w:hAnsi="宋体" w:cs="宋体" w:hint="eastAsia"/>
          <w:color w:val="000000"/>
          <w:kern w:val="0"/>
          <w:sz w:val="24"/>
        </w:rPr>
        <w:t>填表人签字</w:t>
      </w:r>
      <w:r>
        <w:rPr>
          <w:rFonts w:ascii="宋体" w:hAnsi="宋体" w:cs="宋体" w:hint="eastAsia"/>
          <w:color w:val="000000"/>
          <w:kern w:val="0"/>
          <w:sz w:val="24"/>
        </w:rPr>
        <w:t xml:space="preserve">:                                                   </w:t>
      </w:r>
      <w:r>
        <w:rPr>
          <w:rFonts w:ascii="宋体" w:hAnsi="宋体" w:cs="宋体" w:hint="eastAsia"/>
          <w:color w:val="000000"/>
          <w:kern w:val="0"/>
          <w:sz w:val="24"/>
        </w:rPr>
        <w:t>学院院长签字：</w:t>
      </w:r>
    </w:p>
    <w:p w:rsidR="002E49E8" w:rsidRDefault="0071555B">
      <w:pPr>
        <w:ind w:leftChars="50" w:left="105" w:rightChars="42" w:right="88"/>
        <w:rPr>
          <w:rFonts w:ascii="宋体" w:hAnsi="宋体"/>
          <w:b/>
          <w:color w:val="000000"/>
          <w:sz w:val="36"/>
          <w:szCs w:val="36"/>
        </w:rPr>
      </w:pPr>
      <w:r>
        <w:rPr>
          <w:rFonts w:ascii="黑体" w:eastAsia="黑体" w:hAnsi="黑体" w:cs="黑体" w:hint="eastAsia"/>
          <w:b/>
          <w:color w:val="000000"/>
          <w:sz w:val="32"/>
          <w:szCs w:val="32"/>
        </w:rPr>
        <w:lastRenderedPageBreak/>
        <w:t>附件</w:t>
      </w:r>
      <w:r>
        <w:rPr>
          <w:rFonts w:ascii="黑体" w:eastAsia="黑体" w:hAnsi="黑体" w:cs="黑体" w:hint="eastAsia"/>
          <w:b/>
          <w:color w:val="000000"/>
          <w:sz w:val="32"/>
          <w:szCs w:val="32"/>
        </w:rPr>
        <w:t xml:space="preserve">4 </w:t>
      </w:r>
      <w:r>
        <w:rPr>
          <w:rFonts w:ascii="宋体" w:hAnsi="宋体"/>
          <w:b/>
          <w:bCs/>
          <w:color w:val="000000"/>
          <w:sz w:val="36"/>
          <w:szCs w:val="36"/>
        </w:rPr>
        <w:t>安徽理工大学</w:t>
      </w:r>
      <w:r>
        <w:rPr>
          <w:rFonts w:ascii="宋体" w:hAnsi="宋体"/>
          <w:b/>
          <w:color w:val="000000"/>
          <w:sz w:val="36"/>
          <w:szCs w:val="36"/>
        </w:rPr>
        <w:t>20</w:t>
      </w:r>
      <w:r>
        <w:rPr>
          <w:rFonts w:ascii="宋体" w:hAnsi="宋体" w:hint="eastAsia"/>
          <w:b/>
          <w:color w:val="000000"/>
          <w:sz w:val="36"/>
          <w:szCs w:val="36"/>
        </w:rPr>
        <w:t>18</w:t>
      </w:r>
      <w:r>
        <w:rPr>
          <w:rFonts w:ascii="宋体" w:hAnsi="宋体"/>
          <w:b/>
          <w:color w:val="000000"/>
          <w:sz w:val="36"/>
          <w:szCs w:val="36"/>
        </w:rPr>
        <w:t>年推荐免试攻读硕士学位研究生</w:t>
      </w:r>
      <w:r>
        <w:rPr>
          <w:rFonts w:ascii="宋体" w:hAnsi="宋体" w:hint="eastAsia"/>
          <w:b/>
          <w:color w:val="000000"/>
          <w:sz w:val="36"/>
          <w:szCs w:val="36"/>
        </w:rPr>
        <w:t>汇总表</w:t>
      </w:r>
    </w:p>
    <w:p w:rsidR="002E49E8" w:rsidRDefault="0071555B">
      <w:pPr>
        <w:ind w:leftChars="50" w:left="105" w:rightChars="42" w:right="88"/>
        <w:rPr>
          <w:rFonts w:ascii="仿宋_GB2312" w:eastAsia="仿宋_GB2312"/>
          <w:b/>
          <w:color w:val="000000"/>
          <w:szCs w:val="21"/>
        </w:rPr>
      </w:pPr>
      <w:r>
        <w:rPr>
          <w:rFonts w:hint="eastAsia"/>
          <w:b/>
          <w:color w:val="000000"/>
          <w:sz w:val="30"/>
          <w:szCs w:val="30"/>
        </w:rPr>
        <w:t>学院名称（公章）</w:t>
      </w:r>
    </w:p>
    <w:tbl>
      <w:tblPr>
        <w:tblW w:w="14509" w:type="dxa"/>
        <w:tblInd w:w="108" w:type="dxa"/>
        <w:tblLayout w:type="fixed"/>
        <w:tblLook w:val="04A0"/>
      </w:tblPr>
      <w:tblGrid>
        <w:gridCol w:w="459"/>
        <w:gridCol w:w="893"/>
        <w:gridCol w:w="460"/>
        <w:gridCol w:w="1166"/>
        <w:gridCol w:w="1106"/>
        <w:gridCol w:w="970"/>
        <w:gridCol w:w="1045"/>
        <w:gridCol w:w="728"/>
        <w:gridCol w:w="863"/>
        <w:gridCol w:w="864"/>
        <w:gridCol w:w="818"/>
        <w:gridCol w:w="1152"/>
        <w:gridCol w:w="1121"/>
        <w:gridCol w:w="1348"/>
        <w:gridCol w:w="1516"/>
      </w:tblGrid>
      <w:tr w:rsidR="002E49E8">
        <w:trPr>
          <w:trHeight w:val="922"/>
        </w:trPr>
        <w:tc>
          <w:tcPr>
            <w:tcW w:w="459" w:type="dxa"/>
            <w:tcBorders>
              <w:top w:val="single" w:sz="4" w:space="0" w:color="auto"/>
              <w:left w:val="single" w:sz="4" w:space="0" w:color="auto"/>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893"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姓名</w:t>
            </w:r>
          </w:p>
        </w:tc>
        <w:tc>
          <w:tcPr>
            <w:tcW w:w="460"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性别</w:t>
            </w:r>
          </w:p>
        </w:tc>
        <w:tc>
          <w:tcPr>
            <w:tcW w:w="1166"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本科专业名称</w:t>
            </w:r>
          </w:p>
        </w:tc>
        <w:tc>
          <w:tcPr>
            <w:tcW w:w="1106" w:type="dxa"/>
            <w:tcBorders>
              <w:top w:val="single" w:sz="4" w:space="0" w:color="auto"/>
              <w:left w:val="single" w:sz="4" w:space="0" w:color="auto"/>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本科专业代码</w:t>
            </w:r>
          </w:p>
        </w:tc>
        <w:tc>
          <w:tcPr>
            <w:tcW w:w="970" w:type="dxa"/>
            <w:tcBorders>
              <w:top w:val="single" w:sz="4" w:space="0" w:color="auto"/>
              <w:left w:val="single" w:sz="4" w:space="0" w:color="auto"/>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身份证号码</w:t>
            </w:r>
          </w:p>
        </w:tc>
        <w:tc>
          <w:tcPr>
            <w:tcW w:w="1045"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平均学分绩点</w:t>
            </w:r>
          </w:p>
        </w:tc>
        <w:tc>
          <w:tcPr>
            <w:tcW w:w="728" w:type="dxa"/>
            <w:tcBorders>
              <w:top w:val="single" w:sz="4" w:space="0" w:color="auto"/>
              <w:left w:val="single" w:sz="4" w:space="0" w:color="auto"/>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学习成绩</w:t>
            </w:r>
          </w:p>
        </w:tc>
        <w:tc>
          <w:tcPr>
            <w:tcW w:w="863"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综合面试成绩</w:t>
            </w:r>
          </w:p>
        </w:tc>
        <w:tc>
          <w:tcPr>
            <w:tcW w:w="864"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特长加分成绩</w:t>
            </w:r>
          </w:p>
        </w:tc>
        <w:tc>
          <w:tcPr>
            <w:tcW w:w="818"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综合总成绩</w:t>
            </w:r>
          </w:p>
        </w:tc>
        <w:tc>
          <w:tcPr>
            <w:tcW w:w="1152"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外语考试等级成绩</w:t>
            </w:r>
          </w:p>
        </w:tc>
        <w:tc>
          <w:tcPr>
            <w:tcW w:w="1121" w:type="dxa"/>
            <w:tcBorders>
              <w:top w:val="single" w:sz="4" w:space="0" w:color="auto"/>
              <w:left w:val="nil"/>
              <w:bottom w:val="single" w:sz="4" w:space="0" w:color="auto"/>
              <w:right w:val="single" w:sz="4" w:space="0" w:color="000000"/>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学院推荐意见</w:t>
            </w:r>
          </w:p>
        </w:tc>
        <w:tc>
          <w:tcPr>
            <w:tcW w:w="1348" w:type="dxa"/>
            <w:tcBorders>
              <w:top w:val="single" w:sz="4" w:space="0" w:color="auto"/>
              <w:left w:val="single" w:sz="4" w:space="0" w:color="000000"/>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申报专业（工程领域）名称</w:t>
            </w:r>
          </w:p>
        </w:tc>
        <w:tc>
          <w:tcPr>
            <w:tcW w:w="1516" w:type="dxa"/>
            <w:tcBorders>
              <w:top w:val="single" w:sz="4" w:space="0" w:color="auto"/>
              <w:left w:val="nil"/>
              <w:bottom w:val="single" w:sz="4" w:space="0" w:color="auto"/>
              <w:right w:val="single" w:sz="4" w:space="0" w:color="auto"/>
            </w:tcBorders>
            <w:vAlign w:val="center"/>
          </w:tcPr>
          <w:p w:rsidR="002E49E8" w:rsidRDefault="0071555B">
            <w:pPr>
              <w:widowControl/>
              <w:jc w:val="center"/>
              <w:rPr>
                <w:rFonts w:ascii="宋体" w:hAnsi="宋体" w:cs="宋体"/>
                <w:color w:val="000000"/>
                <w:kern w:val="0"/>
                <w:sz w:val="20"/>
                <w:szCs w:val="20"/>
              </w:rPr>
            </w:pPr>
            <w:r>
              <w:rPr>
                <w:rFonts w:ascii="宋体" w:hAnsi="宋体" w:cs="宋体" w:hint="eastAsia"/>
                <w:color w:val="000000"/>
                <w:kern w:val="0"/>
                <w:sz w:val="20"/>
                <w:szCs w:val="20"/>
              </w:rPr>
              <w:t>申报学校</w:t>
            </w:r>
          </w:p>
        </w:tc>
      </w:tr>
      <w:tr w:rsidR="002E49E8">
        <w:trPr>
          <w:trHeight w:val="405"/>
        </w:trPr>
        <w:tc>
          <w:tcPr>
            <w:tcW w:w="459" w:type="dxa"/>
            <w:tcBorders>
              <w:top w:val="single" w:sz="4" w:space="0" w:color="auto"/>
              <w:left w:val="single" w:sz="4" w:space="0" w:color="auto"/>
              <w:bottom w:val="single" w:sz="4" w:space="0" w:color="auto"/>
              <w:right w:val="single" w:sz="4" w:space="0" w:color="auto"/>
            </w:tcBorders>
            <w:vAlign w:val="center"/>
          </w:tcPr>
          <w:p w:rsidR="002E49E8" w:rsidRDefault="0071555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93"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45"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21" w:type="dxa"/>
            <w:tcBorders>
              <w:top w:val="single" w:sz="4" w:space="0" w:color="auto"/>
              <w:left w:val="single" w:sz="4" w:space="0" w:color="auto"/>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348" w:type="dxa"/>
            <w:tcBorders>
              <w:top w:val="single" w:sz="4" w:space="0" w:color="auto"/>
              <w:left w:val="single" w:sz="4" w:space="0" w:color="auto"/>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516" w:type="dxa"/>
            <w:tcBorders>
              <w:top w:val="single" w:sz="4" w:space="0" w:color="auto"/>
              <w:left w:val="single" w:sz="4" w:space="0" w:color="auto"/>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single" w:sz="4" w:space="0" w:color="auto"/>
              <w:left w:val="single" w:sz="4" w:space="0" w:color="auto"/>
              <w:bottom w:val="single" w:sz="4" w:space="0" w:color="auto"/>
              <w:right w:val="single" w:sz="4" w:space="0" w:color="auto"/>
            </w:tcBorders>
            <w:vAlign w:val="center"/>
          </w:tcPr>
          <w:p w:rsidR="002E49E8" w:rsidRDefault="0071555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93"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66"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45"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3"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18"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52" w:type="dxa"/>
            <w:tcBorders>
              <w:top w:val="single" w:sz="4" w:space="0" w:color="auto"/>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21" w:type="dxa"/>
            <w:tcBorders>
              <w:top w:val="single" w:sz="4" w:space="0" w:color="auto"/>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348" w:type="dxa"/>
            <w:tcBorders>
              <w:top w:val="single" w:sz="4" w:space="0" w:color="auto"/>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516" w:type="dxa"/>
            <w:tcBorders>
              <w:top w:val="single" w:sz="4" w:space="0" w:color="auto"/>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71555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6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0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970"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45"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2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4"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18"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21"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348"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516"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71555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6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0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970"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45"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2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4"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18"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21"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348"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516"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71555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6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0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970"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45"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2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4"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18"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21"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348"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516"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71555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6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0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970"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45"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2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4"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18"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21"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348"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516"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71555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6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0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970"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45"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2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4"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18"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21"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348"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516"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71555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6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0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970"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45"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2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4"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18"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21"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348"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516"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71555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6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0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970"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45"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2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4"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18"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21"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348"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516"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shd w:val="clear" w:color="auto" w:fill="FFFFFF"/>
            <w:vAlign w:val="center"/>
          </w:tcPr>
          <w:p w:rsidR="002E49E8" w:rsidRDefault="0071555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6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0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970"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45"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2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4"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18"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21"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348"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516"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71555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6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0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970"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45"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2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4"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18"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21"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348"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516"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r>
      <w:tr w:rsidR="002E49E8">
        <w:trPr>
          <w:trHeight w:val="405"/>
        </w:trPr>
        <w:tc>
          <w:tcPr>
            <w:tcW w:w="459" w:type="dxa"/>
            <w:tcBorders>
              <w:top w:val="nil"/>
              <w:left w:val="single" w:sz="4" w:space="0" w:color="auto"/>
              <w:bottom w:val="single" w:sz="4" w:space="0" w:color="auto"/>
              <w:right w:val="single" w:sz="4" w:space="0" w:color="auto"/>
            </w:tcBorders>
            <w:vAlign w:val="center"/>
          </w:tcPr>
          <w:p w:rsidR="002E49E8" w:rsidRDefault="0071555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9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66"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06"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970"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045"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728" w:type="dxa"/>
            <w:tcBorders>
              <w:top w:val="nil"/>
              <w:left w:val="single" w:sz="4" w:space="0" w:color="auto"/>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3"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64"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818"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52" w:type="dxa"/>
            <w:tcBorders>
              <w:top w:val="nil"/>
              <w:left w:val="nil"/>
              <w:bottom w:val="single" w:sz="4" w:space="0" w:color="auto"/>
              <w:right w:val="single" w:sz="4" w:space="0" w:color="auto"/>
            </w:tcBorders>
            <w:vAlign w:val="center"/>
          </w:tcPr>
          <w:p w:rsidR="002E49E8" w:rsidRDefault="002E49E8">
            <w:pPr>
              <w:widowControl/>
              <w:jc w:val="center"/>
              <w:rPr>
                <w:rFonts w:ascii="宋体" w:hAnsi="宋体" w:cs="宋体"/>
                <w:color w:val="000000"/>
                <w:kern w:val="0"/>
                <w:sz w:val="20"/>
                <w:szCs w:val="20"/>
              </w:rPr>
            </w:pPr>
          </w:p>
        </w:tc>
        <w:tc>
          <w:tcPr>
            <w:tcW w:w="1121"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348"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c>
          <w:tcPr>
            <w:tcW w:w="1516" w:type="dxa"/>
            <w:tcBorders>
              <w:top w:val="nil"/>
              <w:left w:val="nil"/>
              <w:bottom w:val="single" w:sz="4" w:space="0" w:color="auto"/>
              <w:right w:val="single" w:sz="4" w:space="0" w:color="auto"/>
            </w:tcBorders>
          </w:tcPr>
          <w:p w:rsidR="002E49E8" w:rsidRDefault="002E49E8">
            <w:pPr>
              <w:widowControl/>
              <w:jc w:val="center"/>
              <w:rPr>
                <w:rFonts w:ascii="宋体" w:hAnsi="宋体" w:cs="宋体"/>
                <w:color w:val="000000"/>
                <w:kern w:val="0"/>
                <w:sz w:val="20"/>
                <w:szCs w:val="20"/>
              </w:rPr>
            </w:pPr>
          </w:p>
        </w:tc>
      </w:tr>
    </w:tbl>
    <w:p w:rsidR="002E49E8" w:rsidRDefault="0071555B">
      <w:pPr>
        <w:widowControl/>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hint="eastAsia"/>
          <w:color w:val="000000"/>
          <w:kern w:val="0"/>
          <w:szCs w:val="21"/>
        </w:rPr>
        <w:t>说明：</w:t>
      </w:r>
      <w:r>
        <w:rPr>
          <w:rFonts w:ascii="宋体" w:hAnsi="宋体" w:cs="宋体" w:hint="eastAsia"/>
          <w:color w:val="000000"/>
          <w:kern w:val="0"/>
          <w:szCs w:val="21"/>
        </w:rPr>
        <w:t>1.</w:t>
      </w:r>
      <w:r>
        <w:rPr>
          <w:rFonts w:ascii="宋体" w:hAnsi="宋体" w:cs="宋体" w:hint="eastAsia"/>
          <w:color w:val="000000"/>
          <w:kern w:val="0"/>
          <w:szCs w:val="21"/>
        </w:rPr>
        <w:t>本表于</w:t>
      </w:r>
      <w:r>
        <w:rPr>
          <w:rFonts w:ascii="宋体" w:hAnsi="宋体" w:cs="宋体" w:hint="eastAsia"/>
          <w:color w:val="000000"/>
          <w:kern w:val="0"/>
          <w:szCs w:val="21"/>
        </w:rPr>
        <w:t>9</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日前</w:t>
      </w:r>
      <w:r>
        <w:rPr>
          <w:rFonts w:ascii="宋体" w:hAnsi="宋体" w:cs="宋体" w:hint="eastAsia"/>
          <w:color w:val="000000"/>
          <w:kern w:val="0"/>
          <w:szCs w:val="21"/>
        </w:rPr>
        <w:t>交研招办，电子文档发至</w:t>
      </w:r>
      <w:r>
        <w:rPr>
          <w:rFonts w:ascii="宋体" w:hAnsi="宋体" w:cs="宋体" w:hint="eastAsia"/>
          <w:color w:val="000000"/>
          <w:kern w:val="0"/>
          <w:szCs w:val="21"/>
        </w:rPr>
        <w:t>yjszb@aust.edu.cn</w:t>
      </w:r>
      <w:r>
        <w:rPr>
          <w:rFonts w:ascii="宋体" w:hAnsi="宋体" w:cs="宋体" w:hint="eastAsia"/>
          <w:color w:val="000000"/>
          <w:kern w:val="0"/>
          <w:szCs w:val="21"/>
        </w:rPr>
        <w:t>；</w:t>
      </w:r>
    </w:p>
    <w:p w:rsidR="002E49E8" w:rsidRDefault="0071555B">
      <w:pPr>
        <w:widowControl/>
        <w:rPr>
          <w:rFonts w:ascii="宋体" w:hAnsi="宋体" w:cs="宋体"/>
          <w:color w:val="000000"/>
          <w:kern w:val="0"/>
          <w:szCs w:val="21"/>
        </w:rPr>
      </w:pPr>
      <w:r>
        <w:rPr>
          <w:rFonts w:ascii="宋体" w:hAnsi="宋体" w:cs="宋体" w:hint="eastAsia"/>
          <w:color w:val="000000"/>
          <w:kern w:val="0"/>
          <w:szCs w:val="21"/>
        </w:rPr>
        <w:t xml:space="preserve">        2.</w:t>
      </w:r>
      <w:r>
        <w:rPr>
          <w:rFonts w:ascii="宋体" w:hAnsi="宋体" w:cs="宋体" w:hint="eastAsia"/>
          <w:color w:val="000000"/>
          <w:kern w:val="0"/>
          <w:szCs w:val="21"/>
        </w:rPr>
        <w:t>学习成绩为平均学分绩点换算成百分制的分数，综合总成绩</w:t>
      </w:r>
      <w:r>
        <w:rPr>
          <w:rFonts w:ascii="宋体" w:hAnsi="宋体" w:cs="宋体" w:hint="eastAsia"/>
          <w:color w:val="000000"/>
          <w:kern w:val="0"/>
          <w:szCs w:val="21"/>
        </w:rPr>
        <w:t>=</w:t>
      </w:r>
      <w:r>
        <w:rPr>
          <w:rFonts w:ascii="宋体" w:hAnsi="宋体" w:cs="宋体" w:hint="eastAsia"/>
          <w:color w:val="000000"/>
          <w:kern w:val="0"/>
          <w:szCs w:val="21"/>
        </w:rPr>
        <w:t>学习成绩×</w:t>
      </w:r>
      <w:r>
        <w:rPr>
          <w:rFonts w:ascii="宋体" w:hAnsi="宋体" w:cs="宋体" w:hint="eastAsia"/>
          <w:color w:val="000000"/>
          <w:kern w:val="0"/>
          <w:szCs w:val="21"/>
        </w:rPr>
        <w:t>55%+</w:t>
      </w:r>
      <w:r>
        <w:rPr>
          <w:rFonts w:ascii="宋体" w:hAnsi="宋体" w:cs="宋体" w:hint="eastAsia"/>
          <w:color w:val="000000"/>
          <w:kern w:val="0"/>
          <w:szCs w:val="21"/>
        </w:rPr>
        <w:t>综合面试×</w:t>
      </w:r>
      <w:r>
        <w:rPr>
          <w:rFonts w:ascii="宋体" w:hAnsi="宋体" w:cs="宋体" w:hint="eastAsia"/>
          <w:color w:val="000000"/>
          <w:kern w:val="0"/>
          <w:szCs w:val="21"/>
        </w:rPr>
        <w:t>40%+</w:t>
      </w:r>
      <w:r>
        <w:rPr>
          <w:rFonts w:ascii="宋体" w:hAnsi="宋体" w:cs="宋体" w:hint="eastAsia"/>
          <w:color w:val="000000"/>
          <w:kern w:val="0"/>
          <w:szCs w:val="21"/>
        </w:rPr>
        <w:t>特长加分×</w:t>
      </w:r>
      <w:r>
        <w:rPr>
          <w:rFonts w:ascii="宋体" w:hAnsi="宋体" w:cs="宋体" w:hint="eastAsia"/>
          <w:color w:val="000000"/>
          <w:kern w:val="0"/>
          <w:szCs w:val="21"/>
        </w:rPr>
        <w:t>50%</w:t>
      </w:r>
      <w:r>
        <w:rPr>
          <w:rFonts w:ascii="宋体" w:hAnsi="宋体" w:cs="宋体" w:hint="eastAsia"/>
          <w:color w:val="000000"/>
          <w:kern w:val="0"/>
          <w:szCs w:val="21"/>
        </w:rPr>
        <w:t>；</w:t>
      </w:r>
    </w:p>
    <w:p w:rsidR="002E49E8" w:rsidRDefault="0071555B">
      <w:pPr>
        <w:widowControl/>
        <w:rPr>
          <w:rFonts w:ascii="宋体" w:hAnsi="宋体" w:cs="宋体"/>
          <w:color w:val="000000"/>
          <w:kern w:val="0"/>
          <w:szCs w:val="21"/>
        </w:rPr>
      </w:pPr>
      <w:r>
        <w:rPr>
          <w:rFonts w:ascii="宋体" w:hAnsi="宋体" w:cs="宋体" w:hint="eastAsia"/>
          <w:color w:val="000000"/>
          <w:kern w:val="0"/>
          <w:szCs w:val="21"/>
        </w:rPr>
        <w:t xml:space="preserve">        3.</w:t>
      </w:r>
      <w:r>
        <w:rPr>
          <w:rFonts w:ascii="宋体" w:hAnsi="宋体" w:cs="宋体" w:hint="eastAsia"/>
          <w:color w:val="000000"/>
          <w:kern w:val="0"/>
          <w:szCs w:val="21"/>
        </w:rPr>
        <w:t>按照专业、综合总成绩排序填报，“</w:t>
      </w:r>
      <w:r>
        <w:rPr>
          <w:rFonts w:ascii="宋体" w:hAnsi="宋体" w:cs="宋体" w:hint="eastAsia"/>
          <w:color w:val="000000"/>
          <w:kern w:val="0"/>
          <w:sz w:val="20"/>
          <w:szCs w:val="20"/>
        </w:rPr>
        <w:t>学</w:t>
      </w:r>
      <w:r>
        <w:rPr>
          <w:rFonts w:ascii="宋体" w:hAnsi="宋体" w:cs="宋体" w:hint="eastAsia"/>
          <w:color w:val="000000"/>
          <w:kern w:val="0"/>
          <w:szCs w:val="21"/>
        </w:rPr>
        <w:t>院推荐意见”栏按照分配名额填写，其他为候补人选；“直接获得推免资格”占用学院名额。</w:t>
      </w:r>
    </w:p>
    <w:p w:rsidR="002E49E8" w:rsidRDefault="002E49E8">
      <w:pPr>
        <w:widowControl/>
        <w:rPr>
          <w:rFonts w:ascii="宋体" w:hAnsi="宋体" w:cs="宋体"/>
          <w:color w:val="000000"/>
          <w:kern w:val="0"/>
          <w:szCs w:val="21"/>
        </w:rPr>
      </w:pPr>
    </w:p>
    <w:p w:rsidR="002E49E8" w:rsidRDefault="0071555B">
      <w:pPr>
        <w:widowControl/>
        <w:ind w:firstLineChars="950" w:firstLine="2280"/>
      </w:pPr>
      <w:r>
        <w:rPr>
          <w:rFonts w:ascii="宋体" w:hAnsi="宋体" w:cs="宋体" w:hint="eastAsia"/>
          <w:color w:val="000000"/>
          <w:kern w:val="0"/>
          <w:sz w:val="24"/>
        </w:rPr>
        <w:t>填表人签字</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学院院长签字</w:t>
      </w:r>
    </w:p>
    <w:sectPr w:rsidR="002E49E8" w:rsidSect="002E49E8">
      <w:pgSz w:w="16838" w:h="11906" w:orient="landscape"/>
      <w:pgMar w:top="1588" w:right="1247" w:bottom="1588"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55B" w:rsidRDefault="0071555B" w:rsidP="002E49E8">
      <w:r>
        <w:separator/>
      </w:r>
    </w:p>
  </w:endnote>
  <w:endnote w:type="continuationSeparator" w:id="1">
    <w:p w:rsidR="0071555B" w:rsidRDefault="0071555B" w:rsidP="002E49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仿宋">
    <w:altName w:val="微软雅黑"/>
    <w:charset w:val="86"/>
    <w:family w:val="modern"/>
    <w:pitch w:val="default"/>
    <w:sig w:usb0="00000000" w:usb1="00000000" w:usb2="00000010" w:usb3="00000000" w:csb0="00040000" w:csb1="00000000"/>
  </w:font>
  <w:font w:name="FZFSK--GBK1-0">
    <w:altName w:val="方正小标宋简体"/>
    <w:charset w:val="86"/>
    <w:family w:val="auto"/>
    <w:pitch w:val="default"/>
    <w:sig w:usb0="00000000" w:usb1="0000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E8" w:rsidRDefault="002E49E8">
    <w:pPr>
      <w:pStyle w:val="a4"/>
      <w:framePr w:wrap="around" w:vAnchor="text" w:hAnchor="margin" w:xAlign="center" w:y="1"/>
      <w:rPr>
        <w:rStyle w:val="a7"/>
      </w:rPr>
    </w:pPr>
    <w:r>
      <w:fldChar w:fldCharType="begin"/>
    </w:r>
    <w:r w:rsidR="0071555B">
      <w:rPr>
        <w:rStyle w:val="a7"/>
      </w:rPr>
      <w:instrText xml:space="preserve">PAGE  </w:instrText>
    </w:r>
    <w:r>
      <w:fldChar w:fldCharType="end"/>
    </w:r>
  </w:p>
  <w:p w:rsidR="002E49E8" w:rsidRDefault="002E49E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E8" w:rsidRDefault="002E49E8">
    <w:pPr>
      <w:pStyle w:val="a4"/>
      <w:framePr w:wrap="around" w:vAnchor="text" w:hAnchor="margin" w:xAlign="center" w:y="1"/>
      <w:jc w:val="center"/>
      <w:rPr>
        <w:rStyle w:val="a7"/>
      </w:rPr>
    </w:pPr>
    <w:r>
      <w:fldChar w:fldCharType="begin"/>
    </w:r>
    <w:r w:rsidR="0071555B">
      <w:rPr>
        <w:rStyle w:val="a7"/>
      </w:rPr>
      <w:instrText xml:space="preserve">PAGE  </w:instrText>
    </w:r>
    <w:r>
      <w:fldChar w:fldCharType="separate"/>
    </w:r>
    <w:r w:rsidR="009834D6">
      <w:rPr>
        <w:rStyle w:val="a7"/>
        <w:noProof/>
      </w:rPr>
      <w:t>5</w:t>
    </w:r>
    <w:r>
      <w:fldChar w:fldCharType="end"/>
    </w:r>
  </w:p>
  <w:p w:rsidR="002E49E8" w:rsidRDefault="002E49E8">
    <w:pPr>
      <w:pStyle w:val="a4"/>
      <w:framePr w:wrap="around" w:vAnchor="text" w:hAnchor="margin" w:xAlign="center" w:y="1"/>
      <w:ind w:right="360"/>
      <w:rPr>
        <w:rStyle w:val="a7"/>
      </w:rPr>
    </w:pPr>
  </w:p>
  <w:p w:rsidR="002E49E8" w:rsidRDefault="002E49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55B" w:rsidRDefault="0071555B" w:rsidP="002E49E8">
      <w:r>
        <w:separator/>
      </w:r>
    </w:p>
  </w:footnote>
  <w:footnote w:type="continuationSeparator" w:id="1">
    <w:p w:rsidR="0071555B" w:rsidRDefault="0071555B" w:rsidP="002E4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E8" w:rsidRDefault="002E49E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7AF"/>
    <w:rsid w:val="00064B68"/>
    <w:rsid w:val="000B2CB5"/>
    <w:rsid w:val="001607F7"/>
    <w:rsid w:val="00234805"/>
    <w:rsid w:val="002668CA"/>
    <w:rsid w:val="002E49E8"/>
    <w:rsid w:val="0032243E"/>
    <w:rsid w:val="00394C94"/>
    <w:rsid w:val="00396634"/>
    <w:rsid w:val="00405C6F"/>
    <w:rsid w:val="004762C4"/>
    <w:rsid w:val="004C1AD1"/>
    <w:rsid w:val="005A5103"/>
    <w:rsid w:val="006A638C"/>
    <w:rsid w:val="006A6C8F"/>
    <w:rsid w:val="007074BF"/>
    <w:rsid w:val="0071555B"/>
    <w:rsid w:val="00726274"/>
    <w:rsid w:val="007B27AF"/>
    <w:rsid w:val="007C340C"/>
    <w:rsid w:val="008025E1"/>
    <w:rsid w:val="00824BF9"/>
    <w:rsid w:val="00840B58"/>
    <w:rsid w:val="009834D6"/>
    <w:rsid w:val="00BB368E"/>
    <w:rsid w:val="00CA6652"/>
    <w:rsid w:val="00D5625E"/>
    <w:rsid w:val="00E2438C"/>
    <w:rsid w:val="00E5245A"/>
    <w:rsid w:val="00EC526C"/>
    <w:rsid w:val="050D1540"/>
    <w:rsid w:val="09FE6A01"/>
    <w:rsid w:val="0FB375F3"/>
    <w:rsid w:val="40733D32"/>
    <w:rsid w:val="47376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E8"/>
    <w:pPr>
      <w:widowControl w:val="0"/>
      <w:jc w:val="both"/>
    </w:pPr>
    <w:rPr>
      <w:rFonts w:ascii="Times New Roman" w:eastAsia="宋体" w:hAnsi="Times New Roman" w:cs="Times New Roman"/>
      <w:kern w:val="2"/>
      <w:sz w:val="21"/>
      <w:szCs w:val="24"/>
    </w:rPr>
  </w:style>
  <w:style w:type="paragraph" w:styleId="4">
    <w:name w:val="heading 4"/>
    <w:basedOn w:val="a"/>
    <w:next w:val="a"/>
    <w:link w:val="4Char"/>
    <w:uiPriority w:val="9"/>
    <w:unhideWhenUsed/>
    <w:qFormat/>
    <w:rsid w:val="002E49E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2E49E8"/>
    <w:pPr>
      <w:ind w:leftChars="2500" w:left="100"/>
    </w:pPr>
  </w:style>
  <w:style w:type="paragraph" w:styleId="a4">
    <w:name w:val="footer"/>
    <w:basedOn w:val="a"/>
    <w:link w:val="Char0"/>
    <w:qFormat/>
    <w:rsid w:val="002E49E8"/>
    <w:pPr>
      <w:tabs>
        <w:tab w:val="center" w:pos="4153"/>
        <w:tab w:val="right" w:pos="8306"/>
      </w:tabs>
      <w:snapToGrid w:val="0"/>
      <w:jc w:val="left"/>
    </w:pPr>
    <w:rPr>
      <w:sz w:val="18"/>
      <w:szCs w:val="18"/>
    </w:rPr>
  </w:style>
  <w:style w:type="paragraph" w:styleId="a5">
    <w:name w:val="header"/>
    <w:basedOn w:val="a"/>
    <w:link w:val="Char1"/>
    <w:qFormat/>
    <w:rsid w:val="002E49E8"/>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2E49E8"/>
    <w:pPr>
      <w:widowControl/>
      <w:spacing w:before="100" w:beforeAutospacing="1" w:after="100" w:afterAutospacing="1"/>
      <w:jc w:val="left"/>
    </w:pPr>
    <w:rPr>
      <w:rFonts w:ascii="宋体" w:hAnsi="宋体" w:cs="宋体"/>
      <w:kern w:val="0"/>
      <w:sz w:val="24"/>
    </w:rPr>
  </w:style>
  <w:style w:type="character" w:styleId="a7">
    <w:name w:val="page number"/>
    <w:basedOn w:val="a0"/>
    <w:rsid w:val="002E49E8"/>
  </w:style>
  <w:style w:type="paragraph" w:customStyle="1" w:styleId="Char2">
    <w:name w:val="Char"/>
    <w:basedOn w:val="a"/>
    <w:next w:val="4"/>
    <w:rsid w:val="002E49E8"/>
    <w:pPr>
      <w:widowControl/>
      <w:spacing w:after="160" w:line="240" w:lineRule="exact"/>
      <w:jc w:val="left"/>
    </w:pPr>
    <w:rPr>
      <w:rFonts w:ascii="Verdana" w:eastAsia="仿宋_GB2312" w:hAnsi="Verdana"/>
      <w:b/>
      <w:kern w:val="0"/>
      <w:sz w:val="28"/>
      <w:szCs w:val="30"/>
      <w:lang w:eastAsia="en-US"/>
    </w:rPr>
  </w:style>
  <w:style w:type="character" w:customStyle="1" w:styleId="Char0">
    <w:name w:val="页脚 Char"/>
    <w:basedOn w:val="a0"/>
    <w:link w:val="a4"/>
    <w:rsid w:val="002E49E8"/>
    <w:rPr>
      <w:rFonts w:ascii="Times New Roman" w:eastAsia="宋体" w:hAnsi="Times New Roman" w:cs="Times New Roman"/>
      <w:sz w:val="18"/>
      <w:szCs w:val="18"/>
    </w:rPr>
  </w:style>
  <w:style w:type="character" w:customStyle="1" w:styleId="Char1">
    <w:name w:val="页眉 Char"/>
    <w:basedOn w:val="a0"/>
    <w:link w:val="a5"/>
    <w:rsid w:val="002E49E8"/>
    <w:rPr>
      <w:rFonts w:ascii="Times New Roman" w:eastAsia="宋体" w:hAnsi="Times New Roman" w:cs="Times New Roman"/>
      <w:sz w:val="18"/>
      <w:szCs w:val="18"/>
    </w:rPr>
  </w:style>
  <w:style w:type="character" w:customStyle="1" w:styleId="font31">
    <w:name w:val="font31"/>
    <w:basedOn w:val="a0"/>
    <w:rsid w:val="002E49E8"/>
    <w:rPr>
      <w:rFonts w:ascii="仿宋_GB2312" w:eastAsia="仿宋_GB2312" w:cs="仿宋_GB2312" w:hint="eastAsia"/>
      <w:color w:val="000000"/>
      <w:sz w:val="32"/>
      <w:szCs w:val="32"/>
      <w:u w:val="none"/>
    </w:rPr>
  </w:style>
  <w:style w:type="character" w:customStyle="1" w:styleId="font11">
    <w:name w:val="font11"/>
    <w:basedOn w:val="a0"/>
    <w:qFormat/>
    <w:rsid w:val="002E49E8"/>
    <w:rPr>
      <w:rFonts w:ascii="仿宋_GB2312" w:eastAsia="仿宋_GB2312" w:cs="仿宋_GB2312" w:hint="eastAsia"/>
      <w:color w:val="0000FF"/>
      <w:sz w:val="32"/>
      <w:szCs w:val="32"/>
      <w:u w:val="none"/>
    </w:rPr>
  </w:style>
  <w:style w:type="character" w:customStyle="1" w:styleId="font21">
    <w:name w:val="font21"/>
    <w:basedOn w:val="a0"/>
    <w:qFormat/>
    <w:rsid w:val="002E49E8"/>
    <w:rPr>
      <w:rFonts w:ascii="仿宋_GB2312" w:eastAsia="仿宋_GB2312" w:cs="仿宋_GB2312" w:hint="eastAsia"/>
      <w:color w:val="000000"/>
      <w:sz w:val="32"/>
      <w:szCs w:val="32"/>
      <w:u w:val="none"/>
    </w:rPr>
  </w:style>
  <w:style w:type="character" w:customStyle="1" w:styleId="4Char">
    <w:name w:val="标题 4 Char"/>
    <w:basedOn w:val="a0"/>
    <w:link w:val="4"/>
    <w:uiPriority w:val="9"/>
    <w:semiHidden/>
    <w:rsid w:val="002E49E8"/>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rsid w:val="002E49E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13</Pages>
  <Words>1033</Words>
  <Characters>5893</Characters>
  <Application>Microsoft Office Word</Application>
  <DocSecurity>0</DocSecurity>
  <Lines>49</Lines>
  <Paragraphs>13</Paragraphs>
  <ScaleCrop>false</ScaleCrop>
  <Company>微软中国</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cp:revision>
  <cp:lastPrinted>2017-09-01T03:12:00Z</cp:lastPrinted>
  <dcterms:created xsi:type="dcterms:W3CDTF">2017-08-30T07:36:00Z</dcterms:created>
  <dcterms:modified xsi:type="dcterms:W3CDTF">2017-09-01T06:11:00Z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